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37" w:rsidRDefault="00687EC5" w:rsidP="00362E43">
      <w:pPr>
        <w:spacing w:line="276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21509C04" wp14:editId="2C7E0478">
            <wp:extent cx="5343525" cy="1079837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тсп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07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437" w:rsidRDefault="000F5437" w:rsidP="00362E43">
      <w:pPr>
        <w:spacing w:line="276" w:lineRule="auto"/>
        <w:rPr>
          <w:rFonts w:ascii="Times New Roman" w:hAnsi="Times New Roman" w:cs="Times New Roman"/>
          <w:sz w:val="36"/>
          <w:szCs w:val="36"/>
          <w:lang w:val="uk-UA"/>
        </w:rPr>
      </w:pPr>
    </w:p>
    <w:p w:rsidR="00362E43" w:rsidRPr="00687EC5" w:rsidRDefault="00362E43" w:rsidP="00687EC5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87EC5">
        <w:rPr>
          <w:rFonts w:ascii="Times New Roman" w:hAnsi="Times New Roman" w:cs="Times New Roman"/>
          <w:b/>
          <w:sz w:val="52"/>
          <w:szCs w:val="52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Методична робота на тему «Формування елементарних математичних уявлень у дітей дошкільного віку за допомогою дидактичних ігор»</w:t>
      </w:r>
    </w:p>
    <w:p w:rsidR="00362E43" w:rsidRDefault="00362E43" w:rsidP="00362E4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</w:t>
      </w:r>
    </w:p>
    <w:p w:rsidR="00362E43" w:rsidRDefault="00362E43" w:rsidP="00362E43">
      <w:pPr>
        <w:rPr>
          <w:lang w:val="uk-UA"/>
        </w:rPr>
      </w:pPr>
    </w:p>
    <w:p w:rsidR="00362E43" w:rsidRDefault="00362E43" w:rsidP="00362E43">
      <w:pPr>
        <w:rPr>
          <w:lang w:val="uk-UA"/>
        </w:rPr>
      </w:pPr>
    </w:p>
    <w:p w:rsidR="00362E43" w:rsidRDefault="00362E43" w:rsidP="00362E43">
      <w:pPr>
        <w:rPr>
          <w:lang w:val="uk-UA"/>
        </w:rPr>
      </w:pPr>
    </w:p>
    <w:p w:rsidR="00362E43" w:rsidRDefault="00362E43" w:rsidP="00362E43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</w:t>
      </w:r>
    </w:p>
    <w:p w:rsidR="00362E43" w:rsidRDefault="00362E43" w:rsidP="00362E43">
      <w:pPr>
        <w:jc w:val="right"/>
        <w:rPr>
          <w:lang w:val="uk-UA"/>
        </w:rPr>
      </w:pPr>
    </w:p>
    <w:p w:rsidR="00362E43" w:rsidRDefault="00362E43" w:rsidP="00362E43">
      <w:pPr>
        <w:jc w:val="right"/>
        <w:rPr>
          <w:lang w:val="uk-UA"/>
        </w:rPr>
      </w:pPr>
    </w:p>
    <w:p w:rsidR="00362E43" w:rsidRDefault="00362E43" w:rsidP="00362E43">
      <w:pPr>
        <w:jc w:val="right"/>
        <w:rPr>
          <w:lang w:val="uk-UA"/>
        </w:rPr>
      </w:pPr>
    </w:p>
    <w:p w:rsidR="00362E43" w:rsidRDefault="00362E43" w:rsidP="00362E43">
      <w:pPr>
        <w:jc w:val="right"/>
        <w:rPr>
          <w:lang w:val="uk-UA"/>
        </w:rPr>
      </w:pPr>
    </w:p>
    <w:p w:rsidR="00362E43" w:rsidRDefault="00362E43" w:rsidP="00362E43">
      <w:pPr>
        <w:jc w:val="right"/>
        <w:rPr>
          <w:lang w:val="uk-UA"/>
        </w:rPr>
      </w:pPr>
    </w:p>
    <w:p w:rsidR="00687EC5" w:rsidRDefault="00687EC5" w:rsidP="00687EC5">
      <w:pPr>
        <w:rPr>
          <w:lang w:val="uk-UA"/>
        </w:rPr>
      </w:pPr>
    </w:p>
    <w:p w:rsidR="000F5437" w:rsidRDefault="00745AD0" w:rsidP="00362E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</w:t>
      </w:r>
      <w:r w:rsidR="00362E43">
        <w:rPr>
          <w:rFonts w:ascii="Times New Roman" w:hAnsi="Times New Roman" w:cs="Times New Roman"/>
          <w:sz w:val="28"/>
          <w:szCs w:val="28"/>
          <w:lang w:val="uk-UA"/>
        </w:rPr>
        <w:t>Виконала вихователь</w:t>
      </w:r>
    </w:p>
    <w:p w:rsidR="00362E43" w:rsidRDefault="00362E43" w:rsidP="00362E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Перекіпського НВК</w:t>
      </w:r>
    </w:p>
    <w:p w:rsidR="00362E43" w:rsidRPr="002D50EE" w:rsidRDefault="00362E43" w:rsidP="00362E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Танько.Т.М</w:t>
      </w:r>
    </w:p>
    <w:p w:rsidR="00687EC5" w:rsidRDefault="00687EC5" w:rsidP="00E3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7EC5" w:rsidRDefault="00687EC5" w:rsidP="00E3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7EC5" w:rsidRDefault="00687EC5" w:rsidP="00E3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7EC5" w:rsidRDefault="00687EC5" w:rsidP="00E3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87EC5" w:rsidRDefault="00687EC5" w:rsidP="00E37F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5437" w:rsidRPr="00E37F44" w:rsidRDefault="000F5437" w:rsidP="0068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Зміст</w:t>
      </w:r>
    </w:p>
    <w:p w:rsidR="000F5437" w:rsidRPr="00E37F44" w:rsidRDefault="000F5437" w:rsidP="0068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Вступ.</w:t>
      </w:r>
    </w:p>
    <w:p w:rsidR="00347CC9" w:rsidRPr="00E37F44" w:rsidRDefault="000F5437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І. В</w:t>
      </w:r>
      <w:r w:rsidRPr="00E37F44">
        <w:rPr>
          <w:rFonts w:ascii="Times New Roman" w:hAnsi="Times New Roman" w:cs="Times New Roman"/>
          <w:sz w:val="28"/>
          <w:szCs w:val="28"/>
        </w:rPr>
        <w:t>плив дидактичних ігор на формування математичних уявлень дітей</w:t>
      </w:r>
      <w:r w:rsidRPr="00E37F44">
        <w:rPr>
          <w:rFonts w:ascii="Times New Roman" w:hAnsi="Times New Roman" w:cs="Times New Roman"/>
          <w:sz w:val="28"/>
          <w:szCs w:val="28"/>
          <w:lang w:val="uk-UA"/>
        </w:rPr>
        <w:t>(теорія).</w:t>
      </w:r>
    </w:p>
    <w:p w:rsidR="000F5437" w:rsidRPr="00E37F44" w:rsidRDefault="000F5437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44">
        <w:rPr>
          <w:rFonts w:ascii="Times New Roman" w:hAnsi="Times New Roman" w:cs="Times New Roman"/>
          <w:sz w:val="28"/>
          <w:szCs w:val="28"/>
        </w:rPr>
        <w:t>1.1. Дидактичні ігри поняття, види, організація та керівництво.</w:t>
      </w:r>
    </w:p>
    <w:p w:rsidR="000F5437" w:rsidRPr="00E37F44" w:rsidRDefault="000F5437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Pr="00E37F44">
        <w:rPr>
          <w:rFonts w:ascii="Times New Roman" w:hAnsi="Times New Roman" w:cs="Times New Roman"/>
          <w:sz w:val="28"/>
          <w:szCs w:val="28"/>
        </w:rPr>
        <w:t xml:space="preserve">. </w:t>
      </w:r>
      <w:r w:rsidRPr="00E37F44">
        <w:rPr>
          <w:rFonts w:ascii="Times New Roman" w:hAnsi="Times New Roman" w:cs="Times New Roman"/>
          <w:sz w:val="28"/>
          <w:szCs w:val="28"/>
          <w:lang w:val="uk-UA"/>
        </w:rPr>
        <w:t xml:space="preserve">Велика </w:t>
      </w:r>
      <w:r w:rsidRPr="00E37F44">
        <w:rPr>
          <w:rFonts w:ascii="Times New Roman" w:hAnsi="Times New Roman" w:cs="Times New Roman"/>
          <w:sz w:val="28"/>
          <w:szCs w:val="28"/>
        </w:rPr>
        <w:t>роль дидактичних ігор у формуванні математичних уявлень у дітей.</w:t>
      </w:r>
    </w:p>
    <w:p w:rsidR="000F5437" w:rsidRPr="00E37F44" w:rsidRDefault="000F5437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44">
        <w:rPr>
          <w:rFonts w:ascii="Times New Roman" w:hAnsi="Times New Roman" w:cs="Times New Roman"/>
          <w:sz w:val="28"/>
          <w:szCs w:val="28"/>
        </w:rPr>
        <w:t xml:space="preserve">1. 3. </w:t>
      </w:r>
      <w:r w:rsidRPr="00E37F44">
        <w:rPr>
          <w:rFonts w:ascii="Times New Roman" w:hAnsi="Times New Roman" w:cs="Times New Roman"/>
          <w:sz w:val="28"/>
          <w:szCs w:val="28"/>
          <w:lang w:val="uk-UA"/>
        </w:rPr>
        <w:t>Як правильно формувати роботу в садочку за домомогою дидактичних ігор та їхня роль</w:t>
      </w:r>
      <w:r w:rsidRPr="00E37F44">
        <w:rPr>
          <w:rFonts w:ascii="Times New Roman" w:hAnsi="Times New Roman" w:cs="Times New Roman"/>
          <w:sz w:val="28"/>
          <w:szCs w:val="28"/>
        </w:rPr>
        <w:t>.</w:t>
      </w:r>
    </w:p>
    <w:p w:rsidR="000F5437" w:rsidRPr="00E37F44" w:rsidRDefault="000F5437" w:rsidP="0068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ІІ.</w:t>
      </w:r>
      <w:r w:rsidRPr="00E37F44">
        <w:rPr>
          <w:rFonts w:ascii="Times New Roman" w:hAnsi="Times New Roman" w:cs="Times New Roman"/>
          <w:sz w:val="28"/>
          <w:szCs w:val="28"/>
        </w:rPr>
        <w:t xml:space="preserve"> Практичний досвід </w:t>
      </w:r>
      <w:r w:rsidRPr="00E37F4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E37F44">
        <w:rPr>
          <w:rFonts w:ascii="Times New Roman" w:hAnsi="Times New Roman" w:cs="Times New Roman"/>
          <w:sz w:val="28"/>
          <w:szCs w:val="28"/>
        </w:rPr>
        <w:t>формуванні математичних уявлень у дітей</w:t>
      </w:r>
    </w:p>
    <w:p w:rsidR="000F5437" w:rsidRPr="00E37F44" w:rsidRDefault="000F5437" w:rsidP="0068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2.1 Формування математичних уявлень в Перекіпському садочку.</w:t>
      </w:r>
    </w:p>
    <w:p w:rsidR="000F5437" w:rsidRPr="00E37F44" w:rsidRDefault="000F5437" w:rsidP="00687E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2.2 Поради батькам</w:t>
      </w:r>
    </w:p>
    <w:p w:rsidR="00E37F44" w:rsidRPr="00E37F44" w:rsidRDefault="00E37F44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2.3Орієнтовний зміст занять і бесід батьків з дітьми</w:t>
      </w:r>
    </w:p>
    <w:p w:rsidR="00E37F44" w:rsidRPr="00E37F44" w:rsidRDefault="00E37F44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Висновки</w:t>
      </w:r>
    </w:p>
    <w:p w:rsidR="00E37F44" w:rsidRDefault="00E37F44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E37F44" w:rsidRDefault="00E37F44" w:rsidP="00687E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E37F44" w:rsidRDefault="00E37F44" w:rsidP="00347CC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347CC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7EC5" w:rsidRDefault="00687EC5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44" w:rsidRDefault="00E37F44" w:rsidP="00E37F4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Проблема навчання математики в дошкільному навчальному закладі набуває дедалі більшого значення. Саме поча</w:t>
      </w:r>
      <w:r>
        <w:rPr>
          <w:rFonts w:ascii="Times New Roman" w:hAnsi="Times New Roman" w:cs="Times New Roman"/>
          <w:sz w:val="28"/>
          <w:szCs w:val="28"/>
        </w:rPr>
        <w:t>ткові математичні знання спрямо</w:t>
      </w:r>
      <w:r w:rsidRPr="00BF4970">
        <w:rPr>
          <w:rFonts w:ascii="Times New Roman" w:hAnsi="Times New Roman" w:cs="Times New Roman"/>
          <w:sz w:val="28"/>
          <w:szCs w:val="28"/>
        </w:rPr>
        <w:t>вані на виховання у дітей звички до повноцінної логічної аргументації всього, що їх оточує.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Розвитку логічного мислення у дошкільників найбільшою мірою відповідає навчання початкової математики. Для математичного стилю мислення характерні: чіткість, стислість, розчленованість, точність та логічна послідовність міркувань, уміння користуватись символікою. У зв'язку з цим перебудовано зміст навчання математики в школі та дитячому садку.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Основна мета формування елементарних математичних знань у дітей дошкільного віку полягає в тому, щоб дати їм математичні уявлення та початкові поняття, навчити їх найпростіших способів виконання математичних дій, сформувати відповідні уміння й навички, підготувати до само-стійного застосування цих умінь під час розв'язання найрізно-манітніших практичних і пізнавальних завдань, сприяти розвитку особистості загалом.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Природно, що основою пізнання є чуттєве сприйняття, здобуте з досвіду та спостережень. У процесі чуттєвого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 xml:space="preserve">ізнання формуються уявлення,образи предметів, їхніх ознак, відношень. Так, оперуючи різноманітними множина-ми (предметами, іграшками, картинками, геометричними фігурами) діти вчаться встановлювати рівність і нерівність множин, називати кількість словами. 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Державна національна програма „Освіта” (Україна ХХІ ст.) в розділі про шляхи реформування змісту загальноосвітньої підготовки вказує на обов'язкові вивчення природничо-математичних дисциплін усіх типах загальноосвітніх навчально-виховних закладах, посилення гуманістичного спрямування змісту природничо-матиматичної підготовки. Дошкільне виховання спрямовується на забезпечення пізнавальної активності, творчих здібностей в ігровій та інших видах діяльності.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Об'єктом вивчення даної роботи є дидактична гра та її вплив на формування математичних уявлень.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Предмет даної роботи вплив дидактичних ігор на формування математичних уявлень у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Мета даної роботи дослідити вплив дидактичних ігор на формування математичних уявлень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Завдання курсової роботи: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Визначити теоретичні засади дидактичних ігор та їх впливу на формування математичних уявлень у дітей дошкільного віку;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Розглянути   дидактичні ігри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47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>поняття, види, організація та керівництво;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Дослідити роль дидактичних ігор у формування математичних уявлень у дітей;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Проаналізувати базовий компонент дошкільної освіти та державні освітні програми про гру та математичну компетентність;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Визначити методику проведення дидактичних ігор на заняттях з МФЕМУ.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Дана робота складається з двох розділів. Перший розділ присвячений вивченню дидактичних ігор: їх видів, планувань. У другому розділі розглядається влив дидактичних ігор на розвиток елементарних математичних уявлень у дітей дошкільного віку.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</w:t>
      </w:r>
      <w:r w:rsidRPr="0032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</w:rPr>
        <w:t>плив</w:t>
      </w:r>
      <w:r w:rsidRPr="005336AD">
        <w:rPr>
          <w:rFonts w:ascii="Times New Roman" w:hAnsi="Times New Roman" w:cs="Times New Roman"/>
          <w:sz w:val="28"/>
          <w:szCs w:val="28"/>
        </w:rPr>
        <w:t xml:space="preserve"> дидактичних ігор на формування математичних уявлень дітей</w:t>
      </w:r>
      <w:r>
        <w:rPr>
          <w:rFonts w:ascii="Times New Roman" w:hAnsi="Times New Roman" w:cs="Times New Roman"/>
          <w:sz w:val="28"/>
          <w:szCs w:val="28"/>
          <w:lang w:val="uk-UA"/>
        </w:rPr>
        <w:t>(теорія).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1.1. Дидактичні ігри поняття, види, організація та керівництво.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Дидактична гра </w:t>
      </w:r>
      <w:r w:rsidRPr="00BF4970">
        <w:rPr>
          <w:rFonts w:ascii="Times New Roman" w:hAnsi="Times New Roman" w:cs="Times New Roman"/>
          <w:sz w:val="28"/>
          <w:szCs w:val="28"/>
        </w:rPr>
        <w:t>спрямована на формування у дитини потреби в знаннях, активного інтересу до того, що може стати новим джерелом, удосконалення пізнавальних умінь і навичок.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Дидактичні ігри, ігрові заняття й прийоми підвищують ефективність сприймання дітьми навчального матеріалу, урізноманітнюють їхню навчальну діяльність, вносять у неї елемент цікавості.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Використовують дид</w:t>
      </w:r>
      <w:r>
        <w:rPr>
          <w:rFonts w:ascii="Times New Roman" w:hAnsi="Times New Roman" w:cs="Times New Roman"/>
          <w:sz w:val="28"/>
          <w:szCs w:val="28"/>
        </w:rPr>
        <w:t>актичні ігри у навчанні та вихо</w:t>
      </w:r>
      <w:r w:rsidRPr="00BF4970">
        <w:rPr>
          <w:rFonts w:ascii="Times New Roman" w:hAnsi="Times New Roman" w:cs="Times New Roman"/>
          <w:sz w:val="28"/>
          <w:szCs w:val="28"/>
        </w:rPr>
        <w:t>ванні дітей усіх вікових г</w:t>
      </w:r>
      <w:r>
        <w:rPr>
          <w:rFonts w:ascii="Times New Roman" w:hAnsi="Times New Roman" w:cs="Times New Roman"/>
          <w:sz w:val="28"/>
          <w:szCs w:val="28"/>
        </w:rPr>
        <w:t>руп за необхідності актуалізува</w:t>
      </w:r>
      <w:r w:rsidRPr="00BF4970">
        <w:rPr>
          <w:rFonts w:ascii="Times New Roman" w:hAnsi="Times New Roman" w:cs="Times New Roman"/>
          <w:sz w:val="28"/>
          <w:szCs w:val="28"/>
        </w:rPr>
        <w:t>ти їхній досвід, повторити, уточнити, закріпити набуті знання і уявлення про природні явища, працю і побут лю-дини. Вдаються до них і пі</w:t>
      </w:r>
      <w:r>
        <w:rPr>
          <w:rFonts w:ascii="Times New Roman" w:hAnsi="Times New Roman" w:cs="Times New Roman"/>
          <w:sz w:val="28"/>
          <w:szCs w:val="28"/>
        </w:rPr>
        <w:t>сля спостережень, екскурсій, бе</w:t>
      </w:r>
      <w:r w:rsidRPr="00BF4970">
        <w:rPr>
          <w:rFonts w:ascii="Times New Roman" w:hAnsi="Times New Roman" w:cs="Times New Roman"/>
          <w:sz w:val="28"/>
          <w:szCs w:val="28"/>
        </w:rPr>
        <w:t>сід та інших занять. Нер</w:t>
      </w:r>
      <w:r>
        <w:rPr>
          <w:rFonts w:ascii="Times New Roman" w:hAnsi="Times New Roman" w:cs="Times New Roman"/>
          <w:sz w:val="28"/>
          <w:szCs w:val="28"/>
        </w:rPr>
        <w:t>ідко ігри з дидактичними матері</w:t>
      </w:r>
      <w:r w:rsidRPr="00BF4970">
        <w:rPr>
          <w:rFonts w:ascii="Times New Roman" w:hAnsi="Times New Roman" w:cs="Times New Roman"/>
          <w:sz w:val="28"/>
          <w:szCs w:val="28"/>
        </w:rPr>
        <w:t>алами є основним засобо</w:t>
      </w:r>
      <w:r>
        <w:rPr>
          <w:rFonts w:ascii="Times New Roman" w:hAnsi="Times New Roman" w:cs="Times New Roman"/>
          <w:sz w:val="28"/>
          <w:szCs w:val="28"/>
        </w:rPr>
        <w:t>м навчання і виховання, за допо</w:t>
      </w:r>
      <w:r w:rsidRPr="00BF4970">
        <w:rPr>
          <w:rFonts w:ascii="Times New Roman" w:hAnsi="Times New Roman" w:cs="Times New Roman"/>
          <w:sz w:val="28"/>
          <w:szCs w:val="28"/>
        </w:rPr>
        <w:t>могою яких вихователь</w:t>
      </w:r>
      <w:r>
        <w:rPr>
          <w:rFonts w:ascii="Times New Roman" w:hAnsi="Times New Roman" w:cs="Times New Roman"/>
          <w:sz w:val="28"/>
          <w:szCs w:val="28"/>
        </w:rPr>
        <w:t xml:space="preserve"> готує дитину правильно сприйма</w:t>
      </w:r>
      <w:r w:rsidRPr="00BF4970">
        <w:rPr>
          <w:rFonts w:ascii="Times New Roman" w:hAnsi="Times New Roman" w:cs="Times New Roman"/>
          <w:sz w:val="28"/>
          <w:szCs w:val="28"/>
        </w:rPr>
        <w:t>ти об'єкти і явища навколишнього світу.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Як ігровий метод навчання дидактична гра постає у двох видах: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1) власне дидактична гра. Ґрунтується на автодидактизмі (самонавчанні) та самоорганізації дітей;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2) гра-заняття (гра-вп</w:t>
      </w:r>
      <w:r>
        <w:rPr>
          <w:rFonts w:ascii="Times New Roman" w:hAnsi="Times New Roman" w:cs="Times New Roman"/>
          <w:sz w:val="28"/>
          <w:szCs w:val="28"/>
        </w:rPr>
        <w:t>рава). Провідна роль у ній нале</w:t>
      </w:r>
      <w:r w:rsidRPr="00BF4970">
        <w:rPr>
          <w:rFonts w:ascii="Times New Roman" w:hAnsi="Times New Roman" w:cs="Times New Roman"/>
          <w:sz w:val="28"/>
          <w:szCs w:val="28"/>
        </w:rPr>
        <w:t xml:space="preserve">жить вихователю, який </w:t>
      </w:r>
      <w:r>
        <w:rPr>
          <w:rFonts w:ascii="Times New Roman" w:hAnsi="Times New Roman" w:cs="Times New Roman"/>
          <w:sz w:val="28"/>
          <w:szCs w:val="28"/>
        </w:rPr>
        <w:t>є її організатором. Під час гри-</w:t>
      </w:r>
      <w:r w:rsidRPr="00BF4970">
        <w:rPr>
          <w:rFonts w:ascii="Times New Roman" w:hAnsi="Times New Roman" w:cs="Times New Roman"/>
          <w:sz w:val="28"/>
          <w:szCs w:val="28"/>
        </w:rPr>
        <w:t>заняття діти засвоюють до</w:t>
      </w:r>
      <w:r>
        <w:rPr>
          <w:rFonts w:ascii="Times New Roman" w:hAnsi="Times New Roman" w:cs="Times New Roman"/>
          <w:sz w:val="28"/>
          <w:szCs w:val="28"/>
        </w:rPr>
        <w:t>ступні знання, у них виробляють</w:t>
      </w:r>
      <w:r w:rsidRPr="00BF4970">
        <w:rPr>
          <w:rFonts w:ascii="Times New Roman" w:hAnsi="Times New Roman" w:cs="Times New Roman"/>
          <w:sz w:val="28"/>
          <w:szCs w:val="28"/>
        </w:rPr>
        <w:t>ся необхідні вміння, удосконалюються психічні процеси (сприймання, уява, мислення, мовл</w:t>
      </w:r>
      <w:r>
        <w:rPr>
          <w:rFonts w:ascii="Times New Roman" w:hAnsi="Times New Roman" w:cs="Times New Roman"/>
          <w:sz w:val="28"/>
          <w:szCs w:val="28"/>
        </w:rPr>
        <w:t>ення). Ефективне опа</w:t>
      </w:r>
      <w:r w:rsidRPr="00BF4970">
        <w:rPr>
          <w:rFonts w:ascii="Times New Roman" w:hAnsi="Times New Roman" w:cs="Times New Roman"/>
          <w:sz w:val="28"/>
          <w:szCs w:val="28"/>
        </w:rPr>
        <w:t>нування знань і вмінь від</w:t>
      </w:r>
      <w:r>
        <w:rPr>
          <w:rFonts w:ascii="Times New Roman" w:hAnsi="Times New Roman" w:cs="Times New Roman"/>
          <w:sz w:val="28"/>
          <w:szCs w:val="28"/>
        </w:rPr>
        <w:t>бувається в практичній діяльнос</w:t>
      </w:r>
      <w:r w:rsidRPr="00BF4970">
        <w:rPr>
          <w:rFonts w:ascii="Times New Roman" w:hAnsi="Times New Roman" w:cs="Times New Roman"/>
          <w:sz w:val="28"/>
          <w:szCs w:val="28"/>
        </w:rPr>
        <w:t>ті за активізації мимовільної уваги і запам'ятовування.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У дидактичній грі я</w:t>
      </w:r>
      <w:r>
        <w:rPr>
          <w:rFonts w:ascii="Times New Roman" w:hAnsi="Times New Roman" w:cs="Times New Roman"/>
          <w:sz w:val="28"/>
          <w:szCs w:val="28"/>
        </w:rPr>
        <w:t>к формі навчання взаємодіють на</w:t>
      </w:r>
      <w:r w:rsidRPr="00BF4970">
        <w:rPr>
          <w:rFonts w:ascii="Times New Roman" w:hAnsi="Times New Roman" w:cs="Times New Roman"/>
          <w:sz w:val="28"/>
          <w:szCs w:val="28"/>
        </w:rPr>
        <w:t>вчальна (пізнавальна) та іг</w:t>
      </w:r>
      <w:r>
        <w:rPr>
          <w:rFonts w:ascii="Times New Roman" w:hAnsi="Times New Roman" w:cs="Times New Roman"/>
          <w:sz w:val="28"/>
          <w:szCs w:val="28"/>
        </w:rPr>
        <w:t xml:space="preserve">рова (цікава) сторони. Відповідно </w:t>
      </w:r>
      <w:r w:rsidRPr="00BF4970">
        <w:rPr>
          <w:rFonts w:ascii="Times New Roman" w:hAnsi="Times New Roman" w:cs="Times New Roman"/>
          <w:sz w:val="28"/>
          <w:szCs w:val="28"/>
        </w:rPr>
        <w:t>до цього вихователь одночасно навчає дітей і бере участь у їхній грі, а діти граючись навчаються. Здатність дидак-тичної гри навчати і ро</w:t>
      </w:r>
      <w:r>
        <w:rPr>
          <w:rFonts w:ascii="Times New Roman" w:hAnsi="Times New Roman" w:cs="Times New Roman"/>
          <w:sz w:val="28"/>
          <w:szCs w:val="28"/>
        </w:rPr>
        <w:t>звивати дитину через ігровий за</w:t>
      </w:r>
      <w:r w:rsidRPr="00BF4970">
        <w:rPr>
          <w:rFonts w:ascii="Times New Roman" w:hAnsi="Times New Roman" w:cs="Times New Roman"/>
          <w:sz w:val="28"/>
          <w:szCs w:val="28"/>
        </w:rPr>
        <w:t>дум, дії і правила О. Усова визначає як автодидактизм.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Пізнавальний зміст навчання виявляється в його дидактичних завданнях, як</w:t>
      </w:r>
      <w:r>
        <w:rPr>
          <w:rFonts w:ascii="Times New Roman" w:hAnsi="Times New Roman" w:cs="Times New Roman"/>
          <w:sz w:val="28"/>
          <w:szCs w:val="28"/>
        </w:rPr>
        <w:t>і педагог ставить перед дошкіль</w:t>
      </w:r>
      <w:r w:rsidRPr="00BF4970">
        <w:rPr>
          <w:rFonts w:ascii="Times New Roman" w:hAnsi="Times New Roman" w:cs="Times New Roman"/>
          <w:sz w:val="28"/>
          <w:szCs w:val="28"/>
        </w:rPr>
        <w:t>никами не прямо, як на занятті, а пов'язує їх з ігровими завданнями та ігровою дією. Дидактична мета, прихована в ігровому завданні, стає</w:t>
      </w:r>
      <w:r>
        <w:rPr>
          <w:rFonts w:ascii="Times New Roman" w:hAnsi="Times New Roman" w:cs="Times New Roman"/>
          <w:sz w:val="28"/>
          <w:szCs w:val="28"/>
        </w:rPr>
        <w:t xml:space="preserve"> непомітною для дитини, засвоєн</w:t>
      </w:r>
      <w:r w:rsidRPr="00BF4970">
        <w:rPr>
          <w:rFonts w:ascii="Times New Roman" w:hAnsi="Times New Roman" w:cs="Times New Roman"/>
          <w:sz w:val="28"/>
          <w:szCs w:val="28"/>
        </w:rPr>
        <w:t>ня пізнавального змісту відбувається не навмисне, а під час цікавих ігрових дій</w:t>
      </w:r>
      <w:r>
        <w:rPr>
          <w:rFonts w:ascii="Times New Roman" w:hAnsi="Times New Roman" w:cs="Times New Roman"/>
          <w:sz w:val="28"/>
          <w:szCs w:val="28"/>
        </w:rPr>
        <w:t xml:space="preserve"> (приховування </w:t>
      </w:r>
      <w:r>
        <w:rPr>
          <w:rFonts w:ascii="Times New Roman" w:hAnsi="Times New Roman" w:cs="Times New Roman"/>
          <w:sz w:val="28"/>
          <w:szCs w:val="28"/>
        </w:rPr>
        <w:lastRenderedPageBreak/>
        <w:t>і пошуку, загаду</w:t>
      </w:r>
      <w:r w:rsidRPr="00BF4970">
        <w:rPr>
          <w:rFonts w:ascii="Times New Roman" w:hAnsi="Times New Roman" w:cs="Times New Roman"/>
          <w:sz w:val="28"/>
          <w:szCs w:val="28"/>
        </w:rPr>
        <w:t>вання і відгадування, елементів змагання у досягненні ігрового результату тощо).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Основним стимулом, мотивом виконання дидактичного завдання є не пряма вказівка вихователя чи бажання дітей чогось навчитися, а п</w:t>
      </w:r>
      <w:r>
        <w:rPr>
          <w:rFonts w:ascii="Times New Roman" w:hAnsi="Times New Roman" w:cs="Times New Roman"/>
          <w:sz w:val="28"/>
          <w:szCs w:val="28"/>
        </w:rPr>
        <w:t>риродне прагнення до гри, бажан</w:t>
      </w:r>
      <w:r w:rsidRPr="00BF4970">
        <w:rPr>
          <w:rFonts w:ascii="Times New Roman" w:hAnsi="Times New Roman" w:cs="Times New Roman"/>
          <w:sz w:val="28"/>
          <w:szCs w:val="28"/>
        </w:rPr>
        <w:t>ня досягти ігрової мети, виграти. Саме це спонукає дошкільників до розумової</w:t>
      </w:r>
      <w:r>
        <w:rPr>
          <w:rFonts w:ascii="Times New Roman" w:hAnsi="Times New Roman" w:cs="Times New Roman"/>
          <w:sz w:val="28"/>
          <w:szCs w:val="28"/>
        </w:rPr>
        <w:t xml:space="preserve"> активності, якої вимагають умо</w:t>
      </w:r>
      <w:r w:rsidRPr="00BF4970">
        <w:rPr>
          <w:rFonts w:ascii="Times New Roman" w:hAnsi="Times New Roman" w:cs="Times New Roman"/>
          <w:sz w:val="28"/>
          <w:szCs w:val="28"/>
        </w:rPr>
        <w:t>ви і правила гри (краще сприймати об'єкти і явища навко-лишнього світу, уважніше</w:t>
      </w:r>
      <w:r>
        <w:rPr>
          <w:rFonts w:ascii="Times New Roman" w:hAnsi="Times New Roman" w:cs="Times New Roman"/>
          <w:sz w:val="28"/>
          <w:szCs w:val="28"/>
        </w:rPr>
        <w:t xml:space="preserve"> вслуховуватися, швидше орієнту</w:t>
      </w:r>
      <w:r w:rsidRPr="00BF4970">
        <w:rPr>
          <w:rFonts w:ascii="Times New Roman" w:hAnsi="Times New Roman" w:cs="Times New Roman"/>
          <w:sz w:val="28"/>
          <w:szCs w:val="28"/>
        </w:rPr>
        <w:t>ватися на потрібну властиві</w:t>
      </w:r>
      <w:r>
        <w:rPr>
          <w:rFonts w:ascii="Times New Roman" w:hAnsi="Times New Roman" w:cs="Times New Roman"/>
          <w:sz w:val="28"/>
          <w:szCs w:val="28"/>
        </w:rPr>
        <w:t>сть, підбирати і групувати пред</w:t>
      </w:r>
      <w:r w:rsidRPr="00BF4970">
        <w:rPr>
          <w:rFonts w:ascii="Times New Roman" w:hAnsi="Times New Roman" w:cs="Times New Roman"/>
          <w:sz w:val="28"/>
          <w:szCs w:val="28"/>
        </w:rPr>
        <w:t>мети та ін.). Так у старшому дошкільному віці на основі ігро-вих інтересів виникають і розвиваються інтелектуальні.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Дидактична гра як самостійна ігрова дія</w:t>
      </w:r>
      <w:r>
        <w:rPr>
          <w:rFonts w:ascii="Times New Roman" w:hAnsi="Times New Roman" w:cs="Times New Roman"/>
          <w:sz w:val="28"/>
          <w:szCs w:val="28"/>
        </w:rPr>
        <w:t>льність мож</w:t>
      </w:r>
      <w:r w:rsidRPr="00BF4970">
        <w:rPr>
          <w:rFonts w:ascii="Times New Roman" w:hAnsi="Times New Roman" w:cs="Times New Roman"/>
          <w:sz w:val="28"/>
          <w:szCs w:val="28"/>
        </w:rPr>
        <w:t>лива лише за доступност</w:t>
      </w:r>
      <w:r>
        <w:rPr>
          <w:rFonts w:ascii="Times New Roman" w:hAnsi="Times New Roman" w:cs="Times New Roman"/>
          <w:sz w:val="28"/>
          <w:szCs w:val="28"/>
        </w:rPr>
        <w:t>і дидактичних завдань для сприй</w:t>
      </w:r>
      <w:r w:rsidRPr="00BF4970">
        <w:rPr>
          <w:rFonts w:ascii="Times New Roman" w:hAnsi="Times New Roman" w:cs="Times New Roman"/>
          <w:sz w:val="28"/>
          <w:szCs w:val="28"/>
        </w:rPr>
        <w:t>няття дітьми, наявності у них інтересу до гри, засвоєння ними правил та ігрових дій, які, у свою чергу, залежать від рівня ігрового досвіду.</w:t>
      </w:r>
      <w:r>
        <w:rPr>
          <w:rFonts w:ascii="Times New Roman" w:hAnsi="Times New Roman" w:cs="Times New Roman"/>
          <w:sz w:val="28"/>
          <w:szCs w:val="28"/>
        </w:rPr>
        <w:t xml:space="preserve"> Такими є передумови використан</w:t>
      </w:r>
      <w:r w:rsidRPr="00BF4970">
        <w:rPr>
          <w:rFonts w:ascii="Times New Roman" w:hAnsi="Times New Roman" w:cs="Times New Roman"/>
          <w:sz w:val="28"/>
          <w:szCs w:val="28"/>
        </w:rPr>
        <w:t>ня дошкільниками набутих знань про предмети і явища навколишнього світу.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Для того щоб дидактичні ігри стимулювали різнобічну діяльність і задовольняли </w:t>
      </w:r>
      <w:r>
        <w:rPr>
          <w:rFonts w:ascii="Times New Roman" w:hAnsi="Times New Roman" w:cs="Times New Roman"/>
          <w:sz w:val="28"/>
          <w:szCs w:val="28"/>
        </w:rPr>
        <w:t>інтереси дітей, вихователь пови</w:t>
      </w:r>
      <w:r w:rsidRPr="00BF4970">
        <w:rPr>
          <w:rFonts w:ascii="Times New Roman" w:hAnsi="Times New Roman" w:cs="Times New Roman"/>
          <w:sz w:val="28"/>
          <w:szCs w:val="28"/>
        </w:rPr>
        <w:t>нен добирати їх відповідно до програми дитячого садка для кожної вікової групи, враховуючи пізнавальний зміст, ступінь складності ігрових завдань і дій. Творче ставлення педагога до справи є передумовою постійного і поступового ускладнення, розширенн</w:t>
      </w:r>
      <w:r>
        <w:rPr>
          <w:rFonts w:ascii="Times New Roman" w:hAnsi="Times New Roman" w:cs="Times New Roman"/>
          <w:sz w:val="28"/>
          <w:szCs w:val="28"/>
        </w:rPr>
        <w:t>я варіативності ігор. Якщо у ді</w:t>
      </w:r>
      <w:r w:rsidRPr="00BF4970">
        <w:rPr>
          <w:rFonts w:ascii="Times New Roman" w:hAnsi="Times New Roman" w:cs="Times New Roman"/>
          <w:sz w:val="28"/>
          <w:szCs w:val="28"/>
        </w:rPr>
        <w:t>тей згасає інтерес до гри,</w:t>
      </w:r>
      <w:r>
        <w:rPr>
          <w:rFonts w:ascii="Times New Roman" w:hAnsi="Times New Roman" w:cs="Times New Roman"/>
          <w:sz w:val="28"/>
          <w:szCs w:val="28"/>
        </w:rPr>
        <w:t xml:space="preserve"> вихователь ініціює спільне при</w:t>
      </w:r>
      <w:r w:rsidRPr="00BF4970">
        <w:rPr>
          <w:rFonts w:ascii="Times New Roman" w:hAnsi="Times New Roman" w:cs="Times New Roman"/>
          <w:sz w:val="28"/>
          <w:szCs w:val="28"/>
        </w:rPr>
        <w:t>думув</w:t>
      </w:r>
      <w:r>
        <w:rPr>
          <w:rFonts w:ascii="Times New Roman" w:hAnsi="Times New Roman" w:cs="Times New Roman"/>
          <w:sz w:val="28"/>
          <w:szCs w:val="28"/>
        </w:rPr>
        <w:t xml:space="preserve">ання нових ігрових завдань, </w:t>
      </w:r>
      <w:r w:rsidRPr="00BF4970">
        <w:rPr>
          <w:rFonts w:ascii="Times New Roman" w:hAnsi="Times New Roman" w:cs="Times New Roman"/>
          <w:sz w:val="28"/>
          <w:szCs w:val="28"/>
        </w:rPr>
        <w:t>ускладнення правил, включення до пізнавальної діяльності різних аналізаторів і способів дій, активізацію всіх учасників гри.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Постійний розвиток </w:t>
      </w:r>
      <w:r>
        <w:rPr>
          <w:rFonts w:ascii="Times New Roman" w:hAnsi="Times New Roman" w:cs="Times New Roman"/>
          <w:sz w:val="28"/>
          <w:szCs w:val="28"/>
        </w:rPr>
        <w:t>самостійних дидактичних ігор не</w:t>
      </w:r>
      <w:r w:rsidRPr="00BF4970">
        <w:rPr>
          <w:rFonts w:ascii="Times New Roman" w:hAnsi="Times New Roman" w:cs="Times New Roman"/>
          <w:sz w:val="28"/>
          <w:szCs w:val="28"/>
        </w:rPr>
        <w:t>можливий без наявності достатньої кількості ігров</w:t>
      </w:r>
      <w:r>
        <w:rPr>
          <w:rFonts w:ascii="Times New Roman" w:hAnsi="Times New Roman" w:cs="Times New Roman"/>
          <w:sz w:val="28"/>
          <w:szCs w:val="28"/>
        </w:rPr>
        <w:t>ого ма</w:t>
      </w:r>
      <w:r w:rsidRPr="00BF4970">
        <w:rPr>
          <w:rFonts w:ascii="Times New Roman" w:hAnsi="Times New Roman" w:cs="Times New Roman"/>
          <w:sz w:val="28"/>
          <w:szCs w:val="28"/>
        </w:rPr>
        <w:t xml:space="preserve">теріалу. В кожній групі </w:t>
      </w:r>
      <w:r>
        <w:rPr>
          <w:rFonts w:ascii="Times New Roman" w:hAnsi="Times New Roman" w:cs="Times New Roman"/>
          <w:sz w:val="28"/>
          <w:szCs w:val="28"/>
        </w:rPr>
        <w:t>мають бути різних розмірів ляль</w:t>
      </w:r>
      <w:r w:rsidRPr="00BF4970">
        <w:rPr>
          <w:rFonts w:ascii="Times New Roman" w:hAnsi="Times New Roman" w:cs="Times New Roman"/>
          <w:sz w:val="28"/>
          <w:szCs w:val="28"/>
        </w:rPr>
        <w:t>ки з комплектами одягу, посуд, меблі, транспорт, м'які іграшки (тварини, птахи, комахи), настільне-друковані ігри (лото, доміно, шашки, шахи), дидактичні іграшки (матрьошки, кубики, пірамідки та ін.), набори з природного матеріалу, картинки про природу, життя сім'ї, діяльність людей, предмети домашнього вжитку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Дидактична гра збагачує чуттєвий досвід дитини, за-безпечує розвиток сприймання. Наприклад, розбираючи і збираючи пірамідку, підбираючи парні картинки, малюк вчиться розрізняти і наз</w:t>
      </w:r>
      <w:r>
        <w:rPr>
          <w:rFonts w:ascii="Times New Roman" w:hAnsi="Times New Roman" w:cs="Times New Roman"/>
          <w:sz w:val="28"/>
          <w:szCs w:val="28"/>
        </w:rPr>
        <w:t>ивати ознаки (розмір, форму, ко</w:t>
      </w:r>
      <w:r w:rsidRPr="00BF4970">
        <w:rPr>
          <w:rFonts w:ascii="Times New Roman" w:hAnsi="Times New Roman" w:cs="Times New Roman"/>
          <w:sz w:val="28"/>
          <w:szCs w:val="28"/>
        </w:rPr>
        <w:t>лір та ін.) предметів. Роз</w:t>
      </w:r>
      <w:r>
        <w:rPr>
          <w:rFonts w:ascii="Times New Roman" w:hAnsi="Times New Roman" w:cs="Times New Roman"/>
          <w:sz w:val="28"/>
          <w:szCs w:val="28"/>
        </w:rPr>
        <w:t>виток сенсорних здібностей у ди</w:t>
      </w:r>
      <w:r w:rsidRPr="00BF4970">
        <w:rPr>
          <w:rFonts w:ascii="Times New Roman" w:hAnsi="Times New Roman" w:cs="Times New Roman"/>
          <w:sz w:val="28"/>
          <w:szCs w:val="28"/>
        </w:rPr>
        <w:t>дактичній грі відбувається разом із розвитком логічного мислення і вміння виражати думки словами, адже для розв'язання ігрового завдання дитині доводиться знахо-дити характерні ознаки предметів і явищ, порівнювати, групувати, класифікува</w:t>
      </w:r>
      <w:r>
        <w:rPr>
          <w:rFonts w:ascii="Times New Roman" w:hAnsi="Times New Roman" w:cs="Times New Roman"/>
          <w:sz w:val="28"/>
          <w:szCs w:val="28"/>
        </w:rPr>
        <w:t>ти їх, робити висновки, узагаль</w:t>
      </w:r>
      <w:r w:rsidRPr="00BF4970">
        <w:rPr>
          <w:rFonts w:ascii="Times New Roman" w:hAnsi="Times New Roman" w:cs="Times New Roman"/>
          <w:sz w:val="28"/>
          <w:szCs w:val="28"/>
        </w:rPr>
        <w:t>нення. Виконання цікавих ігрових дій і правил сприяє розвитку спостережливості, довільної уваги, швидкого і тривкого запам'ятовування.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Розв'язання дидактич</w:t>
      </w:r>
      <w:r>
        <w:rPr>
          <w:rFonts w:ascii="Times New Roman" w:hAnsi="Times New Roman" w:cs="Times New Roman"/>
          <w:sz w:val="28"/>
          <w:szCs w:val="28"/>
        </w:rPr>
        <w:t>ного завдання формує також і во</w:t>
      </w:r>
      <w:r w:rsidRPr="00BF4970">
        <w:rPr>
          <w:rFonts w:ascii="Times New Roman" w:hAnsi="Times New Roman" w:cs="Times New Roman"/>
          <w:sz w:val="28"/>
          <w:szCs w:val="28"/>
        </w:rPr>
        <w:t xml:space="preserve">лю. Добросовісне виконання правил вимагає витримки, дисциплінованості, привчає до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>чесності, справедливості, впливає на розвиток довільної поведінки, організованості. Зміст і правила дидактичних ігор допомагають формуван-ню у дітей моральних уяв</w:t>
      </w:r>
      <w:r>
        <w:rPr>
          <w:rFonts w:ascii="Times New Roman" w:hAnsi="Times New Roman" w:cs="Times New Roman"/>
          <w:sz w:val="28"/>
          <w:szCs w:val="28"/>
        </w:rPr>
        <w:t>лень і понять (про бережне став</w:t>
      </w:r>
      <w:r w:rsidRPr="00BF4970">
        <w:rPr>
          <w:rFonts w:ascii="Times New Roman" w:hAnsi="Times New Roman" w:cs="Times New Roman"/>
          <w:sz w:val="28"/>
          <w:szCs w:val="28"/>
        </w:rPr>
        <w:t>лення до предметів як продуктів праці дорослих, про норми поведінки, стосунки з однолітками і дорослими тощо).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Ігри з дидактичними іграшками, природним матеріа-лом, картинками сп</w:t>
      </w:r>
      <w:r>
        <w:rPr>
          <w:rFonts w:ascii="Times New Roman" w:hAnsi="Times New Roman" w:cs="Times New Roman"/>
          <w:sz w:val="28"/>
          <w:szCs w:val="28"/>
        </w:rPr>
        <w:t>рияють естетичному розвитку, ос</w:t>
      </w:r>
      <w:r w:rsidRPr="00BF4970">
        <w:rPr>
          <w:rFonts w:ascii="Times New Roman" w:hAnsi="Times New Roman" w:cs="Times New Roman"/>
          <w:sz w:val="28"/>
          <w:szCs w:val="28"/>
        </w:rPr>
        <w:t>кільки, навчившись розрізняти кольори і форми, дитина починає помічати, оцінювати їх. Цікава дидактична гра викликає позитивні емоції, поліпшує самопочуття. В ній зміцнюються м'язи рук, що сприяє підготовці дітей до письма, образотворчої діяльності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Особливості дидактичних ігор та їх впливу на розвиток дитини свого часу досліджували Є. Тихеєва (ігри з дидактичною лялькою, інши</w:t>
      </w:r>
      <w:r>
        <w:rPr>
          <w:rFonts w:ascii="Times New Roman" w:hAnsi="Times New Roman" w:cs="Times New Roman"/>
          <w:sz w:val="28"/>
          <w:szCs w:val="28"/>
        </w:rPr>
        <w:t>ми іграшками, з предметами побу</w:t>
      </w:r>
      <w:r w:rsidRPr="00BF4970">
        <w:rPr>
          <w:rFonts w:ascii="Times New Roman" w:hAnsi="Times New Roman" w:cs="Times New Roman"/>
          <w:sz w:val="28"/>
          <w:szCs w:val="28"/>
        </w:rPr>
        <w:t>ту, природним матеріалом, ігри для мовленнєвого   розвит-ку), Ф. Блехер (ігри для математичного розвитку), Л. Венгер (дидактичні ігри і вправи для сенсорного розвитку), А. Бондаренко (роль слов</w:t>
      </w:r>
      <w:r>
        <w:rPr>
          <w:rFonts w:ascii="Times New Roman" w:hAnsi="Times New Roman" w:cs="Times New Roman"/>
          <w:sz w:val="28"/>
          <w:szCs w:val="28"/>
        </w:rPr>
        <w:t>есних дидактичних ігор у розвит</w:t>
      </w:r>
      <w:r w:rsidRPr="00BF4970">
        <w:rPr>
          <w:rFonts w:ascii="Times New Roman" w:hAnsi="Times New Roman" w:cs="Times New Roman"/>
          <w:sz w:val="28"/>
          <w:szCs w:val="28"/>
        </w:rPr>
        <w:t>ку самостійності й активності мислення дитини).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Отже, як і всі інші вид</w:t>
      </w:r>
      <w:r>
        <w:rPr>
          <w:rFonts w:ascii="Times New Roman" w:hAnsi="Times New Roman" w:cs="Times New Roman"/>
          <w:sz w:val="28"/>
          <w:szCs w:val="28"/>
        </w:rPr>
        <w:t>и ігор, дидактичні ігри стимулю</w:t>
      </w:r>
      <w:r w:rsidRPr="00BF4970">
        <w:rPr>
          <w:rFonts w:ascii="Times New Roman" w:hAnsi="Times New Roman" w:cs="Times New Roman"/>
          <w:sz w:val="28"/>
          <w:szCs w:val="28"/>
        </w:rPr>
        <w:t>ють загальний особистіс</w:t>
      </w:r>
      <w:r>
        <w:rPr>
          <w:rFonts w:ascii="Times New Roman" w:hAnsi="Times New Roman" w:cs="Times New Roman"/>
          <w:sz w:val="28"/>
          <w:szCs w:val="28"/>
        </w:rPr>
        <w:t>ний розвиток дошкільників. Поєд</w:t>
      </w:r>
      <w:r w:rsidRPr="00BF4970">
        <w:rPr>
          <w:rFonts w:ascii="Times New Roman" w:hAnsi="Times New Roman" w:cs="Times New Roman"/>
          <w:sz w:val="28"/>
          <w:szCs w:val="28"/>
        </w:rPr>
        <w:t>нання в них готового на</w:t>
      </w:r>
      <w:r>
        <w:rPr>
          <w:rFonts w:ascii="Times New Roman" w:hAnsi="Times New Roman" w:cs="Times New Roman"/>
          <w:sz w:val="28"/>
          <w:szCs w:val="28"/>
        </w:rPr>
        <w:t>вчального змісту з ігровим заду</w:t>
      </w:r>
      <w:r w:rsidRPr="00BF4970">
        <w:rPr>
          <w:rFonts w:ascii="Times New Roman" w:hAnsi="Times New Roman" w:cs="Times New Roman"/>
          <w:sz w:val="28"/>
          <w:szCs w:val="28"/>
        </w:rPr>
        <w:t>мом і діями вимагає від в</w:t>
      </w:r>
      <w:r>
        <w:rPr>
          <w:rFonts w:ascii="Times New Roman" w:hAnsi="Times New Roman" w:cs="Times New Roman"/>
          <w:sz w:val="28"/>
          <w:szCs w:val="28"/>
        </w:rPr>
        <w:t>ихователя майстерного педагогіч</w:t>
      </w:r>
      <w:r w:rsidRPr="00BF4970">
        <w:rPr>
          <w:rFonts w:ascii="Times New Roman" w:hAnsi="Times New Roman" w:cs="Times New Roman"/>
          <w:sz w:val="28"/>
          <w:szCs w:val="28"/>
        </w:rPr>
        <w:t>ного керівництва ними.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Структура дидактичної гри. Дидактична гра має сталу структуру, що відрізняє її від інших видів ігрової</w:t>
      </w:r>
      <w:r>
        <w:rPr>
          <w:rFonts w:ascii="Times New Roman" w:hAnsi="Times New Roman" w:cs="Times New Roman"/>
          <w:sz w:val="28"/>
          <w:szCs w:val="28"/>
        </w:rPr>
        <w:t xml:space="preserve"> діяльності. Основними елемента</w:t>
      </w:r>
      <w:r w:rsidRPr="00BF4970">
        <w:rPr>
          <w:rFonts w:ascii="Times New Roman" w:hAnsi="Times New Roman" w:cs="Times New Roman"/>
          <w:sz w:val="28"/>
          <w:szCs w:val="28"/>
        </w:rPr>
        <w:t>ми, які одно</w:t>
      </w:r>
      <w:r>
        <w:rPr>
          <w:rFonts w:ascii="Times New Roman" w:hAnsi="Times New Roman" w:cs="Times New Roman"/>
          <w:sz w:val="28"/>
          <w:szCs w:val="28"/>
        </w:rPr>
        <w:t>часно надають їй форми навчання і гри, є ди</w:t>
      </w:r>
      <w:r w:rsidRPr="00BF4970">
        <w:rPr>
          <w:rFonts w:ascii="Times New Roman" w:hAnsi="Times New Roman" w:cs="Times New Roman"/>
          <w:sz w:val="28"/>
          <w:szCs w:val="28"/>
        </w:rPr>
        <w:t>дактичні та ігрові завдання, правила, ігрові дії, результат.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Дидактичні та ігрові завдання. Кожна дидактична гра має специфічне дидактичне (навчальне) завдання, що відрізняє її від іншої. Ці завдання обумовлені передбаченим програмою навчальним і </w:t>
      </w:r>
      <w:r>
        <w:rPr>
          <w:rFonts w:ascii="Times New Roman" w:hAnsi="Times New Roman" w:cs="Times New Roman"/>
          <w:sz w:val="28"/>
          <w:szCs w:val="28"/>
        </w:rPr>
        <w:t>виховним впливом педагога на ді</w:t>
      </w:r>
      <w:r w:rsidRPr="00BF4970">
        <w:rPr>
          <w:rFonts w:ascii="Times New Roman" w:hAnsi="Times New Roman" w:cs="Times New Roman"/>
          <w:sz w:val="28"/>
          <w:szCs w:val="28"/>
        </w:rPr>
        <w:t>тей і можуть бути різноманітними (наприклад, з розвитку мовленнєвог</w:t>
      </w:r>
      <w:r>
        <w:rPr>
          <w:rFonts w:ascii="Times New Roman" w:hAnsi="Times New Roman" w:cs="Times New Roman"/>
          <w:sz w:val="28"/>
          <w:szCs w:val="28"/>
        </w:rPr>
        <w:t>о спілкування; розвиток мовленнєвого апара</w:t>
      </w:r>
      <w:r w:rsidRPr="00BF4970">
        <w:rPr>
          <w:rFonts w:ascii="Times New Roman" w:hAnsi="Times New Roman" w:cs="Times New Roman"/>
          <w:sz w:val="28"/>
          <w:szCs w:val="28"/>
        </w:rPr>
        <w:t>ту, зв'язного мовлення, з</w:t>
      </w:r>
      <w:r>
        <w:rPr>
          <w:rFonts w:ascii="Times New Roman" w:hAnsi="Times New Roman" w:cs="Times New Roman"/>
          <w:sz w:val="28"/>
          <w:szCs w:val="28"/>
        </w:rPr>
        <w:t>акріплення звуковимови, уточнен</w:t>
      </w:r>
      <w:r w:rsidRPr="00BF4970">
        <w:rPr>
          <w:rFonts w:ascii="Times New Roman" w:hAnsi="Times New Roman" w:cs="Times New Roman"/>
          <w:sz w:val="28"/>
          <w:szCs w:val="28"/>
        </w:rPr>
        <w:t>ня і розширення словникового запасу при ознайомленні з живою і неживою природою тощо). Наявність дидактичного завдання (або кількох) підкреслює спрям</w:t>
      </w:r>
      <w:r>
        <w:rPr>
          <w:rFonts w:ascii="Times New Roman" w:hAnsi="Times New Roman" w:cs="Times New Roman"/>
          <w:sz w:val="28"/>
          <w:szCs w:val="28"/>
        </w:rPr>
        <w:t>ованість навчаль</w:t>
      </w:r>
      <w:r w:rsidRPr="00BF4970">
        <w:rPr>
          <w:rFonts w:ascii="Times New Roman" w:hAnsi="Times New Roman" w:cs="Times New Roman"/>
          <w:sz w:val="28"/>
          <w:szCs w:val="28"/>
        </w:rPr>
        <w:t>ного змісту гри на пізнавальну діяльність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Виконуючи під час гри ігрове завдання, діти виявляють активність, бажання і потр</w:t>
      </w:r>
      <w:r>
        <w:rPr>
          <w:rFonts w:ascii="Times New Roman" w:hAnsi="Times New Roman" w:cs="Times New Roman"/>
          <w:sz w:val="28"/>
          <w:szCs w:val="28"/>
        </w:rPr>
        <w:t>ебу розв'язати його. Як і дидак</w:t>
      </w:r>
      <w:r w:rsidRPr="00BF4970">
        <w:rPr>
          <w:rFonts w:ascii="Times New Roman" w:hAnsi="Times New Roman" w:cs="Times New Roman"/>
          <w:sz w:val="28"/>
          <w:szCs w:val="28"/>
        </w:rPr>
        <w:t>тичні, ігрові завдання можуть бути найрізноманітнішими. Наприклад, під час гри в лото завдання полягає в тому, щоб першому закрити всі клітин</w:t>
      </w:r>
      <w:r>
        <w:rPr>
          <w:rFonts w:ascii="Times New Roman" w:hAnsi="Times New Roman" w:cs="Times New Roman"/>
          <w:sz w:val="28"/>
          <w:szCs w:val="28"/>
        </w:rPr>
        <w:t>ки великої картки; у грі з піра</w:t>
      </w:r>
      <w:r w:rsidRPr="00BF4970">
        <w:rPr>
          <w:rFonts w:ascii="Times New Roman" w:hAnsi="Times New Roman" w:cs="Times New Roman"/>
          <w:sz w:val="28"/>
          <w:szCs w:val="28"/>
        </w:rPr>
        <w:t xml:space="preserve">мідкою; зібрати її так, щоб ребро утворювало рівну лінію; у грі «Чарівний мішечок» дитина повинна навпомацки ви-значити предмети і назвати </w:t>
      </w:r>
      <w:r>
        <w:rPr>
          <w:rFonts w:ascii="Times New Roman" w:hAnsi="Times New Roman" w:cs="Times New Roman"/>
          <w:sz w:val="28"/>
          <w:szCs w:val="28"/>
        </w:rPr>
        <w:t>їх. Дидактичні та ігрові завдан</w:t>
      </w:r>
      <w:r w:rsidRPr="00BF4970">
        <w:rPr>
          <w:rFonts w:ascii="Times New Roman" w:hAnsi="Times New Roman" w:cs="Times New Roman"/>
          <w:sz w:val="28"/>
          <w:szCs w:val="28"/>
        </w:rPr>
        <w:t>ня відображають взаємозв'язок навчання і гри.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Правила гри. Правила кожної дидактичної гри о</w:t>
      </w:r>
      <w:r>
        <w:rPr>
          <w:rFonts w:ascii="Times New Roman" w:hAnsi="Times New Roman" w:cs="Times New Roman"/>
          <w:sz w:val="28"/>
          <w:szCs w:val="28"/>
        </w:rPr>
        <w:t>бумов</w:t>
      </w:r>
      <w:r w:rsidRPr="00BF4970">
        <w:rPr>
          <w:rFonts w:ascii="Times New Roman" w:hAnsi="Times New Roman" w:cs="Times New Roman"/>
          <w:sz w:val="28"/>
          <w:szCs w:val="28"/>
        </w:rPr>
        <w:t>лені її змістом та ігровим</w:t>
      </w:r>
      <w:r>
        <w:rPr>
          <w:rFonts w:ascii="Times New Roman" w:hAnsi="Times New Roman" w:cs="Times New Roman"/>
          <w:sz w:val="28"/>
          <w:szCs w:val="28"/>
        </w:rPr>
        <w:t xml:space="preserve"> задумом, вони визначають харак</w:t>
      </w:r>
      <w:r w:rsidRPr="00BF4970">
        <w:rPr>
          <w:rFonts w:ascii="Times New Roman" w:hAnsi="Times New Roman" w:cs="Times New Roman"/>
          <w:sz w:val="28"/>
          <w:szCs w:val="28"/>
        </w:rPr>
        <w:t>тер і способи ігрових дій д</w:t>
      </w:r>
      <w:r>
        <w:rPr>
          <w:rFonts w:ascii="Times New Roman" w:hAnsi="Times New Roman" w:cs="Times New Roman"/>
          <w:sz w:val="28"/>
          <w:szCs w:val="28"/>
        </w:rPr>
        <w:t>итини, організовують і спрямову</w:t>
      </w:r>
      <w:r w:rsidRPr="00BF4970">
        <w:rPr>
          <w:rFonts w:ascii="Times New Roman" w:hAnsi="Times New Roman" w:cs="Times New Roman"/>
          <w:sz w:val="28"/>
          <w:szCs w:val="28"/>
        </w:rPr>
        <w:t xml:space="preserve">ють її стосунки з іншими дітьми, спонукають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>дошкільника керувати своєю поведінко</w:t>
      </w:r>
      <w:r>
        <w:rPr>
          <w:rFonts w:ascii="Times New Roman" w:hAnsi="Times New Roman" w:cs="Times New Roman"/>
          <w:sz w:val="28"/>
          <w:szCs w:val="28"/>
        </w:rPr>
        <w:t>ю, оскільки йому часто доводить</w:t>
      </w:r>
      <w:r w:rsidRPr="00BF4970">
        <w:rPr>
          <w:rFonts w:ascii="Times New Roman" w:hAnsi="Times New Roman" w:cs="Times New Roman"/>
          <w:sz w:val="28"/>
          <w:szCs w:val="28"/>
        </w:rPr>
        <w:t>ся діяти всупереч   безпосередньому імпульсу. Дотримання правил</w:t>
      </w:r>
      <w:r>
        <w:rPr>
          <w:rFonts w:ascii="Times New Roman" w:hAnsi="Times New Roman" w:cs="Times New Roman"/>
          <w:sz w:val="28"/>
          <w:szCs w:val="28"/>
        </w:rPr>
        <w:t xml:space="preserve"> вимагає від дитини вольових зу</w:t>
      </w:r>
      <w:r w:rsidRPr="00BF4970">
        <w:rPr>
          <w:rFonts w:ascii="Times New Roman" w:hAnsi="Times New Roman" w:cs="Times New Roman"/>
          <w:sz w:val="28"/>
          <w:szCs w:val="28"/>
        </w:rPr>
        <w:t>силь, уміння взаємодіяти</w:t>
      </w:r>
      <w:r>
        <w:rPr>
          <w:rFonts w:ascii="Times New Roman" w:hAnsi="Times New Roman" w:cs="Times New Roman"/>
          <w:sz w:val="28"/>
          <w:szCs w:val="28"/>
        </w:rPr>
        <w:t xml:space="preserve"> з іншими, переборювати негатив</w:t>
      </w:r>
      <w:r w:rsidRPr="00BF4970">
        <w:rPr>
          <w:rFonts w:ascii="Times New Roman" w:hAnsi="Times New Roman" w:cs="Times New Roman"/>
          <w:sz w:val="28"/>
          <w:szCs w:val="28"/>
        </w:rPr>
        <w:t>ні емоції у зв'язку з невдач</w:t>
      </w:r>
      <w:r>
        <w:rPr>
          <w:rFonts w:ascii="Times New Roman" w:hAnsi="Times New Roman" w:cs="Times New Roman"/>
          <w:sz w:val="28"/>
          <w:szCs w:val="28"/>
        </w:rPr>
        <w:t>ами тощо. У дидактичній грі пра</w:t>
      </w:r>
      <w:r w:rsidRPr="00BF4970">
        <w:rPr>
          <w:rFonts w:ascii="Times New Roman" w:hAnsi="Times New Roman" w:cs="Times New Roman"/>
          <w:sz w:val="28"/>
          <w:szCs w:val="28"/>
        </w:rPr>
        <w:t xml:space="preserve">вила є критерієм правильності </w:t>
      </w:r>
      <w:r>
        <w:rPr>
          <w:rFonts w:ascii="Times New Roman" w:hAnsi="Times New Roman" w:cs="Times New Roman"/>
          <w:sz w:val="28"/>
          <w:szCs w:val="28"/>
        </w:rPr>
        <w:t>ігрових дій, їх оцінки. Вони по</w:t>
      </w:r>
      <w:r w:rsidRPr="00BF4970">
        <w:rPr>
          <w:rFonts w:ascii="Times New Roman" w:hAnsi="Times New Roman" w:cs="Times New Roman"/>
          <w:sz w:val="28"/>
          <w:szCs w:val="28"/>
        </w:rPr>
        <w:t>різному впливають на поведінку дошкільників: одні діти беззаперечно приймають ігро</w:t>
      </w:r>
      <w:r>
        <w:rPr>
          <w:rFonts w:ascii="Times New Roman" w:hAnsi="Times New Roman" w:cs="Times New Roman"/>
          <w:sz w:val="28"/>
          <w:szCs w:val="28"/>
        </w:rPr>
        <w:t>ві правила і стежать за їх вико</w:t>
      </w:r>
      <w:r w:rsidRPr="00BF4970">
        <w:rPr>
          <w:rFonts w:ascii="Times New Roman" w:hAnsi="Times New Roman" w:cs="Times New Roman"/>
          <w:sz w:val="28"/>
          <w:szCs w:val="28"/>
        </w:rPr>
        <w:t xml:space="preserve">нанням іншими учасниками; інші підкоряються правилам лише у провідних ролях, </w:t>
      </w:r>
      <w:r>
        <w:rPr>
          <w:rFonts w:ascii="Times New Roman" w:hAnsi="Times New Roman" w:cs="Times New Roman"/>
          <w:sz w:val="28"/>
          <w:szCs w:val="28"/>
        </w:rPr>
        <w:t>а у звичайних; порушують їх, на</w:t>
      </w:r>
      <w:r w:rsidRPr="00BF4970">
        <w:rPr>
          <w:rFonts w:ascii="Times New Roman" w:hAnsi="Times New Roman" w:cs="Times New Roman"/>
          <w:sz w:val="28"/>
          <w:szCs w:val="28"/>
        </w:rPr>
        <w:t>магаючись виграти; ще інші за недотримання правил інши-ми учасниками мовчки підтримують їх. Тому підвищення дієвості ігрових правил в організації і спрямуванні поведін-ки дітей є важливим педагогічним завданням.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Ігрові дії. Основою, сюжетною канвою дидактичної гри є ігрові дії, завдяки яким діти реалізовують свої ігрові задуми. Без підпорядко</w:t>
      </w:r>
      <w:r>
        <w:rPr>
          <w:rFonts w:ascii="Times New Roman" w:hAnsi="Times New Roman" w:cs="Times New Roman"/>
          <w:sz w:val="28"/>
          <w:szCs w:val="28"/>
        </w:rPr>
        <w:t>ваних певним правилам дій немож</w:t>
      </w:r>
      <w:r w:rsidRPr="00BF4970">
        <w:rPr>
          <w:rFonts w:ascii="Times New Roman" w:hAnsi="Times New Roman" w:cs="Times New Roman"/>
          <w:sz w:val="28"/>
          <w:szCs w:val="28"/>
        </w:rPr>
        <w:t>лива гра.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Увага дитини в грі спрямована на розгортання ігрової дії, а захопленість ігровою ситуацією є передумовою мимовіль-ного розв'язання дидактичного завдання. Завдяки ігровим діям і правилам дидактичні ігри, що використовуються на заняттях, роблять навчання цікавішим, сприяють розвитку довільної уваги, формуванню передумов для глибокого ово-лодіння змістом передбаченого програмою матеріалу.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Ігрові дії малюків полягають у перестановці, збиранні предметів, їх порівнянні, доборі за кольором, розміром, імітуванні рухів, голосів тощо. Ігрові дії дітей середнього і старшого дошкільного віку виражають значно складніші стосунки між ними. Вони можуть полягати у виконанні конкретної ролі у конкретні</w:t>
      </w:r>
      <w:r>
        <w:rPr>
          <w:rFonts w:ascii="Times New Roman" w:hAnsi="Times New Roman" w:cs="Times New Roman"/>
          <w:sz w:val="28"/>
          <w:szCs w:val="28"/>
        </w:rPr>
        <w:t>й ситуації, загадуванні і відга</w:t>
      </w:r>
      <w:r w:rsidRPr="00BF4970">
        <w:rPr>
          <w:rFonts w:ascii="Times New Roman" w:hAnsi="Times New Roman" w:cs="Times New Roman"/>
          <w:sz w:val="28"/>
          <w:szCs w:val="28"/>
        </w:rPr>
        <w:t>дуванні, своєрідному зма</w:t>
      </w:r>
      <w:r>
        <w:rPr>
          <w:rFonts w:ascii="Times New Roman" w:hAnsi="Times New Roman" w:cs="Times New Roman"/>
          <w:sz w:val="28"/>
          <w:szCs w:val="28"/>
        </w:rPr>
        <w:t>ганні (хто скоріше закриє порож</w:t>
      </w:r>
      <w:r w:rsidRPr="00BF4970">
        <w:rPr>
          <w:rFonts w:ascii="Times New Roman" w:hAnsi="Times New Roman" w:cs="Times New Roman"/>
          <w:sz w:val="28"/>
          <w:szCs w:val="28"/>
        </w:rPr>
        <w:t>ні клітинки великої картки маленькими тощо).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Захоплюючими є ігрові дії в народних іграх, завдяки яким, як стверджував К</w:t>
      </w:r>
      <w:r>
        <w:rPr>
          <w:rFonts w:ascii="Times New Roman" w:hAnsi="Times New Roman" w:cs="Times New Roman"/>
          <w:sz w:val="28"/>
          <w:szCs w:val="28"/>
        </w:rPr>
        <w:t>. Ушинський, дитина вчиться мис</w:t>
      </w:r>
      <w:r w:rsidRPr="00BF4970">
        <w:rPr>
          <w:rFonts w:ascii="Times New Roman" w:hAnsi="Times New Roman" w:cs="Times New Roman"/>
          <w:sz w:val="28"/>
          <w:szCs w:val="28"/>
        </w:rPr>
        <w:t>лити, набуває важливі знання. У кожній народній грі розум дошкільника працює жваво й енергійно, почуття напружені, дії організовані, їх зміст насичений яскравими образами, внаслідок чого дитина не просто їх наслідує, а живе у певній ігровій ситуації.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Результат гри. Резу</w:t>
      </w:r>
      <w:r>
        <w:rPr>
          <w:rFonts w:ascii="Times New Roman" w:hAnsi="Times New Roman" w:cs="Times New Roman"/>
          <w:sz w:val="28"/>
          <w:szCs w:val="28"/>
        </w:rPr>
        <w:t>льтатом дидактичної гри є її фі</w:t>
      </w:r>
      <w:r w:rsidRPr="00BF4970">
        <w:rPr>
          <w:rFonts w:ascii="Times New Roman" w:hAnsi="Times New Roman" w:cs="Times New Roman"/>
          <w:sz w:val="28"/>
          <w:szCs w:val="28"/>
        </w:rPr>
        <w:t>нал. Відгадування загадок, виконання доручень,   ігрових завдань, вияв кмітливості є результатом гри і спри</w:t>
      </w:r>
      <w:r w:rsidR="00347CC9">
        <w:rPr>
          <w:rFonts w:ascii="Times New Roman" w:hAnsi="Times New Roman" w:cs="Times New Roman"/>
          <w:sz w:val="28"/>
          <w:szCs w:val="28"/>
        </w:rPr>
        <w:t>ймаєть</w:t>
      </w:r>
      <w:r w:rsidRPr="00BF4970">
        <w:rPr>
          <w:rFonts w:ascii="Times New Roman" w:hAnsi="Times New Roman" w:cs="Times New Roman"/>
          <w:sz w:val="28"/>
          <w:szCs w:val="28"/>
        </w:rPr>
        <w:t>ся дитиною як досягнення. Виявляється він і в задоволен-ні учасників гри від участі</w:t>
      </w:r>
      <w:r>
        <w:rPr>
          <w:rFonts w:ascii="Times New Roman" w:hAnsi="Times New Roman" w:cs="Times New Roman"/>
          <w:sz w:val="28"/>
          <w:szCs w:val="28"/>
        </w:rPr>
        <w:t xml:space="preserve"> в ній. Для вихователя результа</w:t>
      </w:r>
      <w:r w:rsidRPr="00BF4970">
        <w:rPr>
          <w:rFonts w:ascii="Times New Roman" w:hAnsi="Times New Roman" w:cs="Times New Roman"/>
          <w:sz w:val="28"/>
          <w:szCs w:val="28"/>
        </w:rPr>
        <w:t>том гри є рівень засвоєння дітьми знань, їхній успіх у розу-мовій діяльності, налагодженні гармонійних взаємин.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Ігровий задум, ігрові дії та правила тісно пов'язані між собою: задум визначає характер ігрових дій, а дотримання правил допомагає в їх здійсненні та розв'язанні ігрового завдання. Відсутність, ігнорування хоча б одного з цих елементів унеможливлює гру.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Види дидактичних ігор. Класифікація дидактичних ігор дає змогу простежити їх сутнісні особливості, використання яких забезпечує від-повідний навчально-виховний ефект.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У дошкільній педагогіці дидактичні ігри розрізняють за навчальним змістом, ігровими діями і правилами, орга-нізацією і стосунками дітей, роллю вихователя тощо. Ці класифікації співвідносяться зі змістом навчання і вихо-вання: ігри для сенсорного виховання, ігри, спрямовані на ознайомлення дітей з об'єктами і явищами навколишньої дійсності, на формування елементарних математичних уявлень, на мовленнєвий розвиток та ін.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Поширеною є класифі</w:t>
      </w:r>
      <w:r>
        <w:rPr>
          <w:rFonts w:ascii="Times New Roman" w:hAnsi="Times New Roman" w:cs="Times New Roman"/>
          <w:sz w:val="28"/>
          <w:szCs w:val="28"/>
        </w:rPr>
        <w:t>кація дидактичних ігор за харак</w:t>
      </w:r>
      <w:r w:rsidRPr="00BF4970">
        <w:rPr>
          <w:rFonts w:ascii="Times New Roman" w:hAnsi="Times New Roman" w:cs="Times New Roman"/>
          <w:sz w:val="28"/>
          <w:szCs w:val="28"/>
        </w:rPr>
        <w:t>тером матеріалу, згідно з якою виокремлюють: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1. Ігри з предметами. У таких іграх використовують дидактичні іграшки (мозаїку, кубики), реальні предмети, різноманітний природни</w:t>
      </w:r>
      <w:r w:rsidR="00347CC9">
        <w:rPr>
          <w:rFonts w:ascii="Times New Roman" w:hAnsi="Times New Roman" w:cs="Times New Roman"/>
          <w:sz w:val="28"/>
          <w:szCs w:val="28"/>
        </w:rPr>
        <w:t>й матеріал (листя, плоди, насін</w:t>
      </w:r>
      <w:r w:rsidRPr="00BF4970">
        <w:rPr>
          <w:rFonts w:ascii="Times New Roman" w:hAnsi="Times New Roman" w:cs="Times New Roman"/>
          <w:sz w:val="28"/>
          <w:szCs w:val="28"/>
        </w:rPr>
        <w:t>ня). Поширені вони в народній педагогіці, яка, враховую-чи потребу дитини у пізнанні предметів, створила сюжетні (ляльки, предмети побуту, овочі тощо) і безсюжетні (кулі, циліндри, пірамідки та ін.) дидактичні матеріали. Вико-ристання сюжетних дидактичних іграшок має багато спільного із сюжетно-рольовими іграми. Безсюжетні іграшки використовують для закріплення знань про влас-тивості та якості предметів (розмір, кількість, колір,</w:t>
      </w:r>
      <w:r>
        <w:rPr>
          <w:rFonts w:ascii="Times New Roman" w:hAnsi="Times New Roman" w:cs="Times New Roman"/>
          <w:sz w:val="28"/>
          <w:szCs w:val="28"/>
        </w:rPr>
        <w:t xml:space="preserve"> фор</w:t>
      </w:r>
      <w:r w:rsidRPr="00BF4970">
        <w:rPr>
          <w:rFonts w:ascii="Times New Roman" w:hAnsi="Times New Roman" w:cs="Times New Roman"/>
          <w:sz w:val="28"/>
          <w:szCs w:val="28"/>
        </w:rPr>
        <w:t>му). У народних дидакти</w:t>
      </w:r>
      <w:r w:rsidR="00347CC9">
        <w:rPr>
          <w:rFonts w:ascii="Times New Roman" w:hAnsi="Times New Roman" w:cs="Times New Roman"/>
          <w:sz w:val="28"/>
          <w:szCs w:val="28"/>
        </w:rPr>
        <w:t>чних іграшках закладено прин</w:t>
      </w:r>
      <w:r w:rsidRPr="00BF4970">
        <w:rPr>
          <w:rFonts w:ascii="Times New Roman" w:hAnsi="Times New Roman" w:cs="Times New Roman"/>
          <w:sz w:val="28"/>
          <w:szCs w:val="28"/>
        </w:rPr>
        <w:t xml:space="preserve">цип самоконтролю. Це означає, що матрьошка, пірамідка, грибок не закриються, </w:t>
      </w:r>
      <w:r>
        <w:rPr>
          <w:rFonts w:ascii="Times New Roman" w:hAnsi="Times New Roman" w:cs="Times New Roman"/>
          <w:sz w:val="28"/>
          <w:szCs w:val="28"/>
        </w:rPr>
        <w:t>якщо їх частини підібрані непра</w:t>
      </w:r>
      <w:r w:rsidRPr="00BF4970">
        <w:rPr>
          <w:rFonts w:ascii="Times New Roman" w:hAnsi="Times New Roman" w:cs="Times New Roman"/>
          <w:sz w:val="28"/>
          <w:szCs w:val="28"/>
        </w:rPr>
        <w:t>вильно. У процесі ігрових дій (роз'єднання, з'єднання, зняття, нанизування та ін.) за певними правилами дитина освоює спосіб розв'язання дидактичного завдання.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Під час ігор із предмет</w:t>
      </w:r>
      <w:r>
        <w:rPr>
          <w:rFonts w:ascii="Times New Roman" w:hAnsi="Times New Roman" w:cs="Times New Roman"/>
          <w:sz w:val="28"/>
          <w:szCs w:val="28"/>
        </w:rPr>
        <w:t>ами та іграшками діти ознайомлю</w:t>
      </w:r>
      <w:r w:rsidRPr="00BF4970">
        <w:rPr>
          <w:rFonts w:ascii="Times New Roman" w:hAnsi="Times New Roman" w:cs="Times New Roman"/>
          <w:sz w:val="28"/>
          <w:szCs w:val="28"/>
        </w:rPr>
        <w:t>ються з   їх властивостями т</w:t>
      </w:r>
      <w:r>
        <w:rPr>
          <w:rFonts w:ascii="Times New Roman" w:hAnsi="Times New Roman" w:cs="Times New Roman"/>
          <w:sz w:val="28"/>
          <w:szCs w:val="28"/>
        </w:rPr>
        <w:t>а ознаками, порівнюють, класифі</w:t>
      </w:r>
      <w:r w:rsidRPr="00BF4970">
        <w:rPr>
          <w:rFonts w:ascii="Times New Roman" w:hAnsi="Times New Roman" w:cs="Times New Roman"/>
          <w:sz w:val="28"/>
          <w:szCs w:val="28"/>
        </w:rPr>
        <w:t>кують їх. Поступово їхня ігрова діяльність ускладнюється, вони починають вирізняти, об'єднувати предмети за однією ознакою (кольором, формо</w:t>
      </w:r>
      <w:r>
        <w:rPr>
          <w:rFonts w:ascii="Times New Roman" w:hAnsi="Times New Roman" w:cs="Times New Roman"/>
          <w:sz w:val="28"/>
          <w:szCs w:val="28"/>
        </w:rPr>
        <w:t>ю, призначенням), що сприяє роз</w:t>
      </w:r>
      <w:r w:rsidRPr="00BF4970">
        <w:rPr>
          <w:rFonts w:ascii="Times New Roman" w:hAnsi="Times New Roman" w:cs="Times New Roman"/>
          <w:sz w:val="28"/>
          <w:szCs w:val="28"/>
        </w:rPr>
        <w:t>витку логічного мисленн</w:t>
      </w:r>
      <w:r>
        <w:rPr>
          <w:rFonts w:ascii="Times New Roman" w:hAnsi="Times New Roman" w:cs="Times New Roman"/>
          <w:sz w:val="28"/>
          <w:szCs w:val="28"/>
        </w:rPr>
        <w:t>я. Дітей усе більше ваблять зав</w:t>
      </w:r>
      <w:r w:rsidRPr="00BF4970">
        <w:rPr>
          <w:rFonts w:ascii="Times New Roman" w:hAnsi="Times New Roman" w:cs="Times New Roman"/>
          <w:sz w:val="28"/>
          <w:szCs w:val="28"/>
        </w:rPr>
        <w:t>дання, що вимагають усві</w:t>
      </w:r>
      <w:r>
        <w:rPr>
          <w:rFonts w:ascii="Times New Roman" w:hAnsi="Times New Roman" w:cs="Times New Roman"/>
          <w:sz w:val="28"/>
          <w:szCs w:val="28"/>
        </w:rPr>
        <w:t>домленого запам'ятовування кіль</w:t>
      </w:r>
      <w:r w:rsidRPr="00BF4970">
        <w:rPr>
          <w:rFonts w:ascii="Times New Roman" w:hAnsi="Times New Roman" w:cs="Times New Roman"/>
          <w:sz w:val="28"/>
          <w:szCs w:val="28"/>
        </w:rPr>
        <w:t>кості та розташування предметів, зобов'язують до пошуку відсутньої іграшки тощо. У цьому процесі дошкільники збагачують знання про матеріал, з якого виготовляють іграш-ки, про необхідні людям у різних видах діяльності предмети. Ігри з природним матеріалом організовують під час прогулянок. Вони сприя</w:t>
      </w:r>
      <w:r>
        <w:rPr>
          <w:rFonts w:ascii="Times New Roman" w:hAnsi="Times New Roman" w:cs="Times New Roman"/>
          <w:sz w:val="28"/>
          <w:szCs w:val="28"/>
        </w:rPr>
        <w:t>ють закріпленню знань про приро</w:t>
      </w:r>
      <w:r w:rsidRPr="00BF4970">
        <w:rPr>
          <w:rFonts w:ascii="Times New Roman" w:hAnsi="Times New Roman" w:cs="Times New Roman"/>
          <w:sz w:val="28"/>
          <w:szCs w:val="28"/>
        </w:rPr>
        <w:t>ду, формуванню і розвит</w:t>
      </w:r>
      <w:r>
        <w:rPr>
          <w:rFonts w:ascii="Times New Roman" w:hAnsi="Times New Roman" w:cs="Times New Roman"/>
          <w:sz w:val="28"/>
          <w:szCs w:val="28"/>
        </w:rPr>
        <w:t>ку мислительних процесів (аналі</w:t>
      </w:r>
      <w:r w:rsidRPr="00BF4970">
        <w:rPr>
          <w:rFonts w:ascii="Times New Roman" w:hAnsi="Times New Roman" w:cs="Times New Roman"/>
          <w:sz w:val="28"/>
          <w:szCs w:val="28"/>
        </w:rPr>
        <w:t>зу, синтезу, класифікац</w:t>
      </w:r>
      <w:r>
        <w:rPr>
          <w:rFonts w:ascii="Times New Roman" w:hAnsi="Times New Roman" w:cs="Times New Roman"/>
          <w:sz w:val="28"/>
          <w:szCs w:val="28"/>
        </w:rPr>
        <w:t>ії), вихованню бережливого став</w:t>
      </w:r>
      <w:r w:rsidRPr="00BF4970">
        <w:rPr>
          <w:rFonts w:ascii="Times New Roman" w:hAnsi="Times New Roman" w:cs="Times New Roman"/>
          <w:sz w:val="28"/>
          <w:szCs w:val="28"/>
        </w:rPr>
        <w:t>лення до природи.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2. Настільно-друковані ігри. Вони передбачають дії не з предметами, а з їх зображеннями. Найчас</w:t>
      </w:r>
      <w:r>
        <w:rPr>
          <w:rFonts w:ascii="Times New Roman" w:hAnsi="Times New Roman" w:cs="Times New Roman"/>
          <w:sz w:val="28"/>
          <w:szCs w:val="28"/>
        </w:rPr>
        <w:t>тіше вони зорі</w:t>
      </w:r>
      <w:r w:rsidRPr="00BF4970">
        <w:rPr>
          <w:rFonts w:ascii="Times New Roman" w:hAnsi="Times New Roman" w:cs="Times New Roman"/>
          <w:sz w:val="28"/>
          <w:szCs w:val="28"/>
        </w:rPr>
        <w:t>єнтовані на розв'язання т</w:t>
      </w:r>
      <w:r>
        <w:rPr>
          <w:rFonts w:ascii="Times New Roman" w:hAnsi="Times New Roman" w:cs="Times New Roman"/>
          <w:sz w:val="28"/>
          <w:szCs w:val="28"/>
        </w:rPr>
        <w:t>аких ігрових завдань: добір кар</w:t>
      </w:r>
      <w:r w:rsidRPr="00BF4970">
        <w:rPr>
          <w:rFonts w:ascii="Times New Roman" w:hAnsi="Times New Roman" w:cs="Times New Roman"/>
          <w:sz w:val="28"/>
          <w:szCs w:val="28"/>
        </w:rPr>
        <w:t>тинок за схожістю (деякі види лото, парні картинки), карток-картинок під час чергового ходу (доміно), складання цілого з частин (розрізні картинки, кубики) тощо. Завдяки таким діям діти уточн</w:t>
      </w:r>
      <w:r>
        <w:rPr>
          <w:rFonts w:ascii="Times New Roman" w:hAnsi="Times New Roman" w:cs="Times New Roman"/>
          <w:sz w:val="28"/>
          <w:szCs w:val="28"/>
        </w:rPr>
        <w:t>юють свої уявлення, систематизу</w:t>
      </w:r>
      <w:r w:rsidRPr="00BF4970">
        <w:rPr>
          <w:rFonts w:ascii="Times New Roman" w:hAnsi="Times New Roman" w:cs="Times New Roman"/>
          <w:sz w:val="28"/>
          <w:szCs w:val="28"/>
        </w:rPr>
        <w:t xml:space="preserve">ють знання про навколишній світ, розвивають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>розумові процеси та операції, просторові орієнтації, кмітливість, увагу, формують організаторські вміння.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3. Словесні ігри. Вони є найскладнішими, оскільки змушують дітей оперувати уявленнями, мислити про речі, з якими на той час вони не діють, використовувати набуті знання у нових ситуаціях і зв'язках. У молодшому до-шкільному віці ці ігри спрямовані на розвиток мовлення, уточнення і закріплення словникового запасу, формува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F4970">
        <w:rPr>
          <w:rFonts w:ascii="Times New Roman" w:hAnsi="Times New Roman" w:cs="Times New Roman"/>
          <w:sz w:val="28"/>
          <w:szCs w:val="28"/>
        </w:rPr>
        <w:t>ня вміння рахувати, орієнтуватися у просторі. У старшому дошкільному віці словесні ігри розвивають самостійність мислення, активізують ро</w:t>
      </w:r>
      <w:r>
        <w:rPr>
          <w:rFonts w:ascii="Times New Roman" w:hAnsi="Times New Roman" w:cs="Times New Roman"/>
          <w:sz w:val="28"/>
          <w:szCs w:val="28"/>
        </w:rPr>
        <w:t>зумову діяльність дітей. Як пра</w:t>
      </w:r>
      <w:r w:rsidRPr="00BF4970">
        <w:rPr>
          <w:rFonts w:ascii="Times New Roman" w:hAnsi="Times New Roman" w:cs="Times New Roman"/>
          <w:sz w:val="28"/>
          <w:szCs w:val="28"/>
        </w:rPr>
        <w:t>вило, дошкільникам дов</w:t>
      </w:r>
      <w:r>
        <w:rPr>
          <w:rFonts w:ascii="Times New Roman" w:hAnsi="Times New Roman" w:cs="Times New Roman"/>
          <w:sz w:val="28"/>
          <w:szCs w:val="28"/>
        </w:rPr>
        <w:t>одиться описувати предмети, від</w:t>
      </w:r>
      <w:r w:rsidRPr="00BF4970">
        <w:rPr>
          <w:rFonts w:ascii="Times New Roman" w:hAnsi="Times New Roman" w:cs="Times New Roman"/>
          <w:sz w:val="28"/>
          <w:szCs w:val="28"/>
        </w:rPr>
        <w:t>гадувати їх за описом, за ознак</w:t>
      </w:r>
      <w:r>
        <w:rPr>
          <w:rFonts w:ascii="Times New Roman" w:hAnsi="Times New Roman" w:cs="Times New Roman"/>
          <w:sz w:val="28"/>
          <w:szCs w:val="28"/>
        </w:rPr>
        <w:t>ами схожості та відміннос</w:t>
      </w:r>
      <w:r w:rsidRPr="00BF4970">
        <w:rPr>
          <w:rFonts w:ascii="Times New Roman" w:hAnsi="Times New Roman" w:cs="Times New Roman"/>
          <w:sz w:val="28"/>
          <w:szCs w:val="28"/>
        </w:rPr>
        <w:t>ті, групувати за властив</w:t>
      </w:r>
      <w:r>
        <w:rPr>
          <w:rFonts w:ascii="Times New Roman" w:hAnsi="Times New Roman" w:cs="Times New Roman"/>
          <w:sz w:val="28"/>
          <w:szCs w:val="28"/>
        </w:rPr>
        <w:t>остями, знаходити алогізми в су</w:t>
      </w:r>
      <w:r w:rsidRPr="00BF4970">
        <w:rPr>
          <w:rFonts w:ascii="Times New Roman" w:hAnsi="Times New Roman" w:cs="Times New Roman"/>
          <w:sz w:val="28"/>
          <w:szCs w:val="28"/>
        </w:rPr>
        <w:t>дженнях, вигадувати власні розповіді.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Класифікація ігор за </w:t>
      </w:r>
      <w:r>
        <w:rPr>
          <w:rFonts w:ascii="Times New Roman" w:hAnsi="Times New Roman" w:cs="Times New Roman"/>
          <w:sz w:val="28"/>
          <w:szCs w:val="28"/>
        </w:rPr>
        <w:t>матеріалом наголошує на їх спря</w:t>
      </w:r>
      <w:r w:rsidRPr="00BF4970">
        <w:rPr>
          <w:rFonts w:ascii="Times New Roman" w:hAnsi="Times New Roman" w:cs="Times New Roman"/>
          <w:sz w:val="28"/>
          <w:szCs w:val="28"/>
        </w:rPr>
        <w:t>мованості на навчання, пізнавальну діяльність, але вона лише поверхово розкриває о</w:t>
      </w:r>
      <w:r>
        <w:rPr>
          <w:rFonts w:ascii="Times New Roman" w:hAnsi="Times New Roman" w:cs="Times New Roman"/>
          <w:sz w:val="28"/>
          <w:szCs w:val="28"/>
        </w:rPr>
        <w:t>снови дидактичної гри: особли</w:t>
      </w:r>
      <w:r w:rsidRPr="00BF4970">
        <w:rPr>
          <w:rFonts w:ascii="Times New Roman" w:hAnsi="Times New Roman" w:cs="Times New Roman"/>
          <w:sz w:val="28"/>
          <w:szCs w:val="28"/>
        </w:rPr>
        <w:t>вості ігрової діяльності дітей, ігрових завдань, ігрових   дій і правил, організацію життя дітей, керівництво вихователя. Цій меті підпорядкована класифікація дидактичних ігор, запропонована О. Сорокіною, за якою виокремлюють: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1) ігри-подорожі. Відобр</w:t>
      </w:r>
      <w:r>
        <w:rPr>
          <w:rFonts w:ascii="Times New Roman" w:hAnsi="Times New Roman" w:cs="Times New Roman"/>
          <w:sz w:val="28"/>
          <w:szCs w:val="28"/>
        </w:rPr>
        <w:t>ажають реальні факти і події че</w:t>
      </w:r>
      <w:r w:rsidRPr="00BF4970">
        <w:rPr>
          <w:rFonts w:ascii="Times New Roman" w:hAnsi="Times New Roman" w:cs="Times New Roman"/>
          <w:sz w:val="28"/>
          <w:szCs w:val="28"/>
        </w:rPr>
        <w:t>рез незвичайне: просте; через загадкове, складне; через переборне, необхідне; через цікаве. Вони покликані поси-лити враження, надати пізнавального змісту, казкової незви-чайності, звернути увагу дітей на те, що існує поряд, але вони цього не помічають. Це може бути подорож у намічене місце, подолання простору і часу, подорож думки, уяви тощо;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2) ігри-доручення. Ігрове завдання та ігрові дії в них ґрунтуються на пропозиції що-небудь зробити: «Збери у кошик усі іграшки червоного кольору „дістань із мішечка предмети круглої форми” та ін</w:t>
      </w:r>
      <w:r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Pr="00BF4970">
        <w:rPr>
          <w:rFonts w:ascii="Times New Roman" w:hAnsi="Times New Roman" w:cs="Times New Roman"/>
          <w:sz w:val="28"/>
          <w:szCs w:val="28"/>
        </w:rPr>
        <w:t>.;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3) ігри-припущення. їх ігрове завдання виражене в назвах: «Що було б...?», «Що б я зробив, якби...?» та ін. Вони спонукають дітей до осмислення наступної дії, що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по-требу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є вміння зіставляти знання з обставинами або запро-понованими умовами, встановлювати причинні зв'язки, активної роботи уяви;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4) ігри-загадки. Розвивають здатн</w:t>
      </w:r>
      <w:r>
        <w:rPr>
          <w:rFonts w:ascii="Times New Roman" w:hAnsi="Times New Roman" w:cs="Times New Roman"/>
          <w:sz w:val="28"/>
          <w:szCs w:val="28"/>
        </w:rPr>
        <w:t>ість до аналізу, узагаль</w:t>
      </w:r>
      <w:r w:rsidRPr="00BF4970">
        <w:rPr>
          <w:rFonts w:ascii="Times New Roman" w:hAnsi="Times New Roman" w:cs="Times New Roman"/>
          <w:sz w:val="28"/>
          <w:szCs w:val="28"/>
        </w:rPr>
        <w:t>нення, формують уміння розмірковувати, робити висновки;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5) ігри-бесіди. Основою їх є спілкування вихователя з дітьми, дітей між собою, яке постає як ігрове навчання та ігрова діяльність. Цінність таких ігор полягає в активізації емоційно-розумових процесів (єдності слова, дії, думки, уя-ви дітей), у вихованні вміння слухати і чути питання вихо-вателя, питання і відповіді дітей, уміння зосереджувати увагу на змісті розмови, висловлювати судження.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Відповідно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характеру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 xml:space="preserve"> ігрових дій дидактичні ігри по</w:t>
      </w:r>
      <w:r>
        <w:rPr>
          <w:rFonts w:ascii="Times New Roman" w:hAnsi="Times New Roman" w:cs="Times New Roman"/>
          <w:sz w:val="28"/>
          <w:szCs w:val="28"/>
        </w:rPr>
        <w:t>діляють на (В. Аванесова)</w:t>
      </w:r>
      <w:r w:rsidRPr="00BF4970">
        <w:rPr>
          <w:rFonts w:ascii="Times New Roman" w:hAnsi="Times New Roman" w:cs="Times New Roman"/>
          <w:sz w:val="28"/>
          <w:szCs w:val="28"/>
        </w:rPr>
        <w:t>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ігри-доручення. Ґрунтуються на інтересі дітей до дій з іграшками і предметами</w:t>
      </w:r>
      <w:r>
        <w:rPr>
          <w:rFonts w:ascii="Times New Roman" w:hAnsi="Times New Roman" w:cs="Times New Roman"/>
          <w:sz w:val="28"/>
          <w:szCs w:val="28"/>
        </w:rPr>
        <w:t>: підбирати, складати, роз'єдну</w:t>
      </w:r>
      <w:r w:rsidRPr="00BF4970">
        <w:rPr>
          <w:rFonts w:ascii="Times New Roman" w:hAnsi="Times New Roman" w:cs="Times New Roman"/>
          <w:sz w:val="28"/>
          <w:szCs w:val="28"/>
        </w:rPr>
        <w:t>вати, з'</w:t>
      </w:r>
      <w:r>
        <w:rPr>
          <w:rFonts w:ascii="Times New Roman" w:hAnsi="Times New Roman" w:cs="Times New Roman"/>
          <w:sz w:val="28"/>
          <w:szCs w:val="28"/>
        </w:rPr>
        <w:t>єднувати, нанизувати тощо</w:t>
      </w:r>
      <w:r w:rsidRPr="00BF4970">
        <w:rPr>
          <w:rFonts w:ascii="Times New Roman" w:hAnsi="Times New Roman" w:cs="Times New Roman"/>
          <w:sz w:val="28"/>
          <w:szCs w:val="28"/>
        </w:rPr>
        <w:t>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ігри з відшукуванням предметів, їх особливістю є несподівана по</w:t>
      </w:r>
      <w:r>
        <w:rPr>
          <w:rFonts w:ascii="Times New Roman" w:hAnsi="Times New Roman" w:cs="Times New Roman"/>
          <w:sz w:val="28"/>
          <w:szCs w:val="28"/>
        </w:rPr>
        <w:t>ява і зникнення предметів</w:t>
      </w:r>
      <w:r w:rsidRPr="00BF4970">
        <w:rPr>
          <w:rFonts w:ascii="Times New Roman" w:hAnsi="Times New Roman" w:cs="Times New Roman"/>
          <w:sz w:val="28"/>
          <w:szCs w:val="28"/>
        </w:rPr>
        <w:t>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ігри з відгадуванням загадок. Вибудовуються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 xml:space="preserve"> на з'ясуванні невідомого:  «Впізнай»,  «Ві</w:t>
      </w:r>
      <w:r>
        <w:rPr>
          <w:rFonts w:ascii="Times New Roman" w:hAnsi="Times New Roman" w:cs="Times New Roman"/>
          <w:sz w:val="28"/>
          <w:szCs w:val="28"/>
        </w:rPr>
        <w:t>дгадай»,  «Що змінилось?»</w:t>
      </w:r>
      <w:r w:rsidRPr="00BF4970">
        <w:rPr>
          <w:rFonts w:ascii="Times New Roman" w:hAnsi="Times New Roman" w:cs="Times New Roman"/>
          <w:sz w:val="28"/>
          <w:szCs w:val="28"/>
        </w:rPr>
        <w:t>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сюжетно-рольові дидактичні ігри. Ігрові дії, перед-бачені у них, полягають у відображенні різних життєвих ситуацій, у   виконанні ролей (покупця, продавц</w:t>
      </w:r>
      <w:r>
        <w:rPr>
          <w:rFonts w:ascii="Times New Roman" w:hAnsi="Times New Roman" w:cs="Times New Roman"/>
          <w:sz w:val="28"/>
          <w:szCs w:val="28"/>
        </w:rPr>
        <w:t>я, вовка, гусей та ін.)</w:t>
      </w:r>
      <w:r w:rsidRPr="00BF4970">
        <w:rPr>
          <w:rFonts w:ascii="Times New Roman" w:hAnsi="Times New Roman" w:cs="Times New Roman"/>
          <w:sz w:val="28"/>
          <w:szCs w:val="28"/>
        </w:rPr>
        <w:t>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ігри у фанти або в заборонений «штрафний» предмет (картинку). Вони пов'язані з цікавими для дітей ігровими моментами: скинути картку, утриматися, не сказати забо-роненого слова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Функціонально всі види дидактичних ігор зорієнтовані на те, щоб навчати і розвивати дітей через ігровий задум. Ця їх автодидактична властивість зумовлює особливості роботи педагога щодо використання ігрових прийомів у розвитку дитини.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Педагогічне керівництво дидактичними іграми. Організація і керівн</w:t>
      </w:r>
      <w:r w:rsidR="00347CC9">
        <w:rPr>
          <w:rFonts w:ascii="Times New Roman" w:hAnsi="Times New Roman" w:cs="Times New Roman"/>
          <w:sz w:val="28"/>
          <w:szCs w:val="28"/>
        </w:rPr>
        <w:t>ицтво дидактичними іграми перед</w:t>
      </w:r>
      <w:r w:rsidRPr="00BF4970">
        <w:rPr>
          <w:rFonts w:ascii="Times New Roman" w:hAnsi="Times New Roman" w:cs="Times New Roman"/>
          <w:sz w:val="28"/>
          <w:szCs w:val="28"/>
        </w:rPr>
        <w:t>бачають роботу виховател</w:t>
      </w:r>
      <w:r w:rsidR="00347CC9">
        <w:rPr>
          <w:rFonts w:ascii="Times New Roman" w:hAnsi="Times New Roman" w:cs="Times New Roman"/>
          <w:sz w:val="28"/>
          <w:szCs w:val="28"/>
        </w:rPr>
        <w:t>я щодо підготовки до гри, прове</w:t>
      </w:r>
      <w:r w:rsidRPr="00BF4970">
        <w:rPr>
          <w:rFonts w:ascii="Times New Roman" w:hAnsi="Times New Roman" w:cs="Times New Roman"/>
          <w:sz w:val="28"/>
          <w:szCs w:val="28"/>
        </w:rPr>
        <w:t>дення її, аналізу гри та її результатів. Готуючись до проведення</w:t>
      </w:r>
      <w:r>
        <w:rPr>
          <w:rFonts w:ascii="Times New Roman" w:hAnsi="Times New Roman" w:cs="Times New Roman"/>
          <w:sz w:val="28"/>
          <w:szCs w:val="28"/>
        </w:rPr>
        <w:t xml:space="preserve"> дидактичної гри, вихователь по</w:t>
      </w:r>
      <w:r w:rsidRPr="00BF4970">
        <w:rPr>
          <w:rFonts w:ascii="Times New Roman" w:hAnsi="Times New Roman" w:cs="Times New Roman"/>
          <w:sz w:val="28"/>
          <w:szCs w:val="28"/>
        </w:rPr>
        <w:t>винен підібрати її відповідно до програмних вимог виховання і навчання дітей певної вікової групи; визначити оптималь-ний час її проведення; підготувати необхідний дидактичний матеріал; вивчити й осмислити гру; продумати методи і при-йоми керівництва нею; збаг</w:t>
      </w:r>
      <w:r>
        <w:rPr>
          <w:rFonts w:ascii="Times New Roman" w:hAnsi="Times New Roman" w:cs="Times New Roman"/>
          <w:sz w:val="28"/>
          <w:szCs w:val="28"/>
        </w:rPr>
        <w:t>атити дітей знаннями й уявлення</w:t>
      </w:r>
      <w:r w:rsidRPr="00BF4970">
        <w:rPr>
          <w:rFonts w:ascii="Times New Roman" w:hAnsi="Times New Roman" w:cs="Times New Roman"/>
          <w:sz w:val="28"/>
          <w:szCs w:val="28"/>
        </w:rPr>
        <w:t>ми, необхідними для розв'язання ігрового завдання.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Ознайомленню дітей з</w:t>
      </w:r>
      <w:r>
        <w:rPr>
          <w:rFonts w:ascii="Times New Roman" w:hAnsi="Times New Roman" w:cs="Times New Roman"/>
          <w:sz w:val="28"/>
          <w:szCs w:val="28"/>
        </w:rPr>
        <w:t>і змістом дидактичної гри сприя</w:t>
      </w:r>
      <w:r w:rsidRPr="00BF4970">
        <w:rPr>
          <w:rFonts w:ascii="Times New Roman" w:hAnsi="Times New Roman" w:cs="Times New Roman"/>
          <w:sz w:val="28"/>
          <w:szCs w:val="28"/>
        </w:rPr>
        <w:t>ють демонстрування предметів, картинок, короткі бесіди, під час яких уточнюються</w:t>
      </w:r>
      <w:r>
        <w:rPr>
          <w:rFonts w:ascii="Times New Roman" w:hAnsi="Times New Roman" w:cs="Times New Roman"/>
          <w:sz w:val="28"/>
          <w:szCs w:val="28"/>
        </w:rPr>
        <w:t xml:space="preserve"> їхні знання й уявлення. Розкри</w:t>
      </w:r>
      <w:r w:rsidRPr="00BF4970">
        <w:rPr>
          <w:rFonts w:ascii="Times New Roman" w:hAnsi="Times New Roman" w:cs="Times New Roman"/>
          <w:sz w:val="28"/>
          <w:szCs w:val="28"/>
        </w:rPr>
        <w:t>ваючи хід і правила гри, вихователь повинен налаштувати дітей на дотримання її правил, спільно з ними з'ясувати найраціональніші способ</w:t>
      </w:r>
      <w:r>
        <w:rPr>
          <w:rFonts w:ascii="Times New Roman" w:hAnsi="Times New Roman" w:cs="Times New Roman"/>
          <w:sz w:val="28"/>
          <w:szCs w:val="28"/>
        </w:rPr>
        <w:t>и досягнення передбачуваного ре</w:t>
      </w:r>
      <w:r w:rsidRPr="00BF4970">
        <w:rPr>
          <w:rFonts w:ascii="Times New Roman" w:hAnsi="Times New Roman" w:cs="Times New Roman"/>
          <w:sz w:val="28"/>
          <w:szCs w:val="28"/>
        </w:rPr>
        <w:t>зультату. Безпосередня його участь залежить від віку, рів-ня підготовки дітей, складності дидактичного завдання, ігрових правил. Головне при цьому для педагога; спря-мувати дії гравців порадою, запитанням, нагадуванням.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Вихователю найчастіше доводиться пояснювати ігрові правила, показувати спо</w:t>
      </w:r>
      <w:r>
        <w:rPr>
          <w:rFonts w:ascii="Times New Roman" w:hAnsi="Times New Roman" w:cs="Times New Roman"/>
          <w:sz w:val="28"/>
          <w:szCs w:val="28"/>
        </w:rPr>
        <w:t>соби дій дітям раннього і молод</w:t>
      </w:r>
      <w:r w:rsidRPr="00BF4970">
        <w:rPr>
          <w:rFonts w:ascii="Times New Roman" w:hAnsi="Times New Roman" w:cs="Times New Roman"/>
          <w:sz w:val="28"/>
          <w:szCs w:val="28"/>
        </w:rPr>
        <w:t>шого дошкільного віку. У повторних іграх він контролює виконання правил кожною дитиною. Із засвоєнням змісту і правил гри дошкільнята починають діяти самостійно, а педагог спостерігає і втручається лише для подолання труднощів, які можуть виникнути.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При ознайомленні з </w:t>
      </w:r>
      <w:r>
        <w:rPr>
          <w:rFonts w:ascii="Times New Roman" w:hAnsi="Times New Roman" w:cs="Times New Roman"/>
          <w:sz w:val="28"/>
          <w:szCs w:val="28"/>
        </w:rPr>
        <w:t>новою дидактичною грою дітей се</w:t>
      </w:r>
      <w:r w:rsidRPr="00BF4970">
        <w:rPr>
          <w:rFonts w:ascii="Times New Roman" w:hAnsi="Times New Roman" w:cs="Times New Roman"/>
          <w:sz w:val="28"/>
          <w:szCs w:val="28"/>
        </w:rPr>
        <w:t>реднього і старшого дошкільного віку вихователь враховує їхній досвід, актуальні д</w:t>
      </w:r>
      <w:r>
        <w:rPr>
          <w:rFonts w:ascii="Times New Roman" w:hAnsi="Times New Roman" w:cs="Times New Roman"/>
          <w:sz w:val="28"/>
          <w:szCs w:val="28"/>
        </w:rPr>
        <w:t>ля них навчально-виховні завдан</w:t>
      </w:r>
      <w:r w:rsidRPr="00BF4970">
        <w:rPr>
          <w:rFonts w:ascii="Times New Roman" w:hAnsi="Times New Roman" w:cs="Times New Roman"/>
          <w:sz w:val="28"/>
          <w:szCs w:val="28"/>
        </w:rPr>
        <w:t xml:space="preserve">ня. Здебільшого він пояснює кілька суттєвих правил, а решту правил і   окремих ігрових дій уточнює під час гри. Дітей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ідготовчої групи педагог знайомить зі змістом до початку гри, разом з ними а</w:t>
      </w:r>
      <w:r>
        <w:rPr>
          <w:rFonts w:ascii="Times New Roman" w:hAnsi="Times New Roman" w:cs="Times New Roman"/>
          <w:sz w:val="28"/>
          <w:szCs w:val="28"/>
        </w:rPr>
        <w:t>налізує ігрові правила і роз'яс</w:t>
      </w:r>
      <w:r w:rsidRPr="00BF4970">
        <w:rPr>
          <w:rFonts w:ascii="Times New Roman" w:hAnsi="Times New Roman" w:cs="Times New Roman"/>
          <w:sz w:val="28"/>
          <w:szCs w:val="28"/>
        </w:rPr>
        <w:t>нює їх значення.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Під час підведення пі</w:t>
      </w:r>
      <w:r>
        <w:rPr>
          <w:rFonts w:ascii="Times New Roman" w:hAnsi="Times New Roman" w:cs="Times New Roman"/>
          <w:sz w:val="28"/>
          <w:szCs w:val="28"/>
        </w:rPr>
        <w:t>дсумків гри важливо, щоб вихова</w:t>
      </w:r>
      <w:r w:rsidRPr="00BF4970">
        <w:rPr>
          <w:rFonts w:ascii="Times New Roman" w:hAnsi="Times New Roman" w:cs="Times New Roman"/>
          <w:sz w:val="28"/>
          <w:szCs w:val="28"/>
        </w:rPr>
        <w:t>тель правильно і справедливо оцінив дотримання дітьми встановлених правил. О</w:t>
      </w:r>
      <w:r>
        <w:rPr>
          <w:rFonts w:ascii="Times New Roman" w:hAnsi="Times New Roman" w:cs="Times New Roman"/>
          <w:sz w:val="28"/>
          <w:szCs w:val="28"/>
        </w:rPr>
        <w:t>б'єктивна, обов'язково доброзич</w:t>
      </w:r>
      <w:r w:rsidRPr="00BF4970">
        <w:rPr>
          <w:rFonts w:ascii="Times New Roman" w:hAnsi="Times New Roman" w:cs="Times New Roman"/>
          <w:sz w:val="28"/>
          <w:szCs w:val="28"/>
        </w:rPr>
        <w:t>лива оцінка є необхідн</w:t>
      </w:r>
      <w:r>
        <w:rPr>
          <w:rFonts w:ascii="Times New Roman" w:hAnsi="Times New Roman" w:cs="Times New Roman"/>
          <w:sz w:val="28"/>
          <w:szCs w:val="28"/>
        </w:rPr>
        <w:t>ою умовою ефективності дидактич</w:t>
      </w:r>
      <w:r w:rsidRPr="00BF4970">
        <w:rPr>
          <w:rFonts w:ascii="Times New Roman" w:hAnsi="Times New Roman" w:cs="Times New Roman"/>
          <w:sz w:val="28"/>
          <w:szCs w:val="28"/>
        </w:rPr>
        <w:t>них ігор як методу формування пізнавальної, рухової, ко-мунікативної активності дошкільника, виховання мораль-ної поведінки.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Аналіз гри передбачає</w:t>
      </w:r>
      <w:r>
        <w:rPr>
          <w:rFonts w:ascii="Times New Roman" w:hAnsi="Times New Roman" w:cs="Times New Roman"/>
          <w:sz w:val="28"/>
          <w:szCs w:val="28"/>
        </w:rPr>
        <w:t xml:space="preserve"> з'ясування ефективності її під</w:t>
      </w:r>
      <w:r w:rsidRPr="00BF4970">
        <w:rPr>
          <w:rFonts w:ascii="Times New Roman" w:hAnsi="Times New Roman" w:cs="Times New Roman"/>
          <w:sz w:val="28"/>
          <w:szCs w:val="28"/>
        </w:rPr>
        <w:t>готовки і проведення, індивідуальних особливостей дітей, збагачення майбутніх ігрових задумів новим матеріалом.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Цілком доречною й ефективною є самостійна участь дошкільників у дидактичних іграх. Важливо тільки, щоб їх завдання і правила були доступними для дітей. Спочатку їх доцільно залучати до простих ігор. Здебільшого такі ігри мають прості правила, у них може брати участь будь-яка кількість дітей, легко можуть включитися всі бажаю-чі. Під час ознайомлення з грою вихователь повинен роз-глянути всі ігрові елементи, уточнити назви предметів, правила, порядок гри. Пропонуючи нову гру (того самого типу, але іншого змісту), слід спиратися на набуті знання! вміння дітей. Це скорочує час ознайомлення з грою, спри-яє засвоєнню правил, привчає до раціональних способів вивчення нової гри. Поступово діти запам'ятовуватимуть! усвідомлюватимуть умови освоєння будь-якої нової гри. Такими умовами є знання її змісту і обладнання, ігрових завдань і дій, правил, порядку дій гравців.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Керівництво вихователя самостійними дидактичними іграми залежить від освоєння дітьми їх правил, знання й усвідомлення завдань. Педагог повинен продумано доби-рати ігри, враховуючи зміст виховної роботи в групі на конкретний період, інтерес дошкільників до ігор, їхнє особисте прагнення до взаємодії, створювати ігровий настрій, замінювати окремі ігри новими, урізноманітнювати ігрові дії тощо. Водночас слід уникати прямого навчання і керів-ництва ігровою діяльністю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Велика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F4970">
        <w:rPr>
          <w:rFonts w:ascii="Times New Roman" w:hAnsi="Times New Roman" w:cs="Times New Roman"/>
          <w:sz w:val="28"/>
          <w:szCs w:val="28"/>
        </w:rPr>
        <w:t>оль дидактичних ігор у формуванні математичних уявлень у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Для уточнення, закріплення початкових математичних знань, умінь порівнювати   в</w:t>
      </w:r>
      <w:r>
        <w:rPr>
          <w:rFonts w:ascii="Times New Roman" w:hAnsi="Times New Roman" w:cs="Times New Roman"/>
          <w:sz w:val="28"/>
          <w:szCs w:val="28"/>
        </w:rPr>
        <w:t>еличини, визначати форму, орієн</w:t>
      </w:r>
      <w:r w:rsidRPr="00BF4970">
        <w:rPr>
          <w:rFonts w:ascii="Times New Roman" w:hAnsi="Times New Roman" w:cs="Times New Roman"/>
          <w:sz w:val="28"/>
          <w:szCs w:val="28"/>
        </w:rPr>
        <w:t xml:space="preserve">туватися в часі з дітьми дошкільного віку проводяться ігри. Такі ігри об'єднують певну групку дітей, а інколи всіх дітей групи. Так, у молодшій групі можна провести рухливу гру «Який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м'яч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 xml:space="preserve"> більший?», У ній можуть брати участь усі діти групи: вони стають у коло і передають по ньому великий і маленький м'яч, один з м'ячів «утікає», а інший «доганяє» його. В кінці гри діти кладуть у центр кола спочатку більший м'яч, визначаючи його колі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, форму, а потім менший.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Правила гри вказують, як виконувати завдання гри, які дії і в якій послідовності виконує кожен з учасників гри і які дії йому заборонено. Правила вимагають від дітей активності й гальмування, тому вони сприяють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>розвитку вмінь дітей керувати своїми діями, підкоряючи їх меті, стримувати свої пориви і бажання.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У дидактичних іграх уточнюються, закріплюються і роз-ширюються знання дітей, їх уміння. Кожна дидактична гра сприяє розумовому </w:t>
      </w:r>
      <w:r>
        <w:rPr>
          <w:rFonts w:ascii="Times New Roman" w:hAnsi="Times New Roman" w:cs="Times New Roman"/>
          <w:sz w:val="28"/>
          <w:szCs w:val="28"/>
        </w:rPr>
        <w:t>розвитку дітей, розвитку мислен</w:t>
      </w:r>
      <w:r w:rsidRPr="00BF4970">
        <w:rPr>
          <w:rFonts w:ascii="Times New Roman" w:hAnsi="Times New Roman" w:cs="Times New Roman"/>
          <w:sz w:val="28"/>
          <w:szCs w:val="28"/>
        </w:rPr>
        <w:t>ня і мови. Ігри з математичним змістом вимагають від ди-тини вмінь порівнювати, робити узагальнення, висновки. У грі «Назвати предмет однієї форми» діти мають пригадати потрібну фігуру, а потім, порівнюючи її форму з формою різних предметів, об'єднати в одну групу предмети названої форми, абстрагуючись від інших їхніх властивостей. Уяв-лення дітей про форму стають більш усвідомленими.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У дидактичній грі закріплюються і поглиблюються ті знання і вміння, що вивчались на заняттях з математики. У таких іграх формуються уміння дітей знаходити схожість і різницю, порівнювати, узагальнювати. Ігри з матрьошками, башточками, розбірними грибками спрямовуються на засвоєння вмінь порівнювати предмети за їх величиною, будувати ряди величин. В іграх «Лото», «Пори року», «Лічильня», «Доміно», «Геометричне», «Ар</w:t>
      </w:r>
      <w:r>
        <w:rPr>
          <w:rFonts w:ascii="Times New Roman" w:hAnsi="Times New Roman" w:cs="Times New Roman"/>
          <w:sz w:val="28"/>
          <w:szCs w:val="28"/>
        </w:rPr>
        <w:t>ифметичне» уточ</w:t>
      </w:r>
      <w:r w:rsidRPr="00BF4970">
        <w:rPr>
          <w:rFonts w:ascii="Times New Roman" w:hAnsi="Times New Roman" w:cs="Times New Roman"/>
          <w:sz w:val="28"/>
          <w:szCs w:val="28"/>
        </w:rPr>
        <w:t>нюються знання про час, числ</w:t>
      </w:r>
      <w:r>
        <w:rPr>
          <w:rFonts w:ascii="Times New Roman" w:hAnsi="Times New Roman" w:cs="Times New Roman"/>
          <w:sz w:val="28"/>
          <w:szCs w:val="28"/>
        </w:rPr>
        <w:t>о, дії над ними, вміння визна</w:t>
      </w:r>
      <w:r w:rsidRPr="00BF4970">
        <w:rPr>
          <w:rFonts w:ascii="Times New Roman" w:hAnsi="Times New Roman" w:cs="Times New Roman"/>
          <w:sz w:val="28"/>
          <w:szCs w:val="28"/>
        </w:rPr>
        <w:t>чати форму, абстрагуючись від кольору, величини. У грі «Магазин іграшок» закріп</w:t>
      </w:r>
      <w:r>
        <w:rPr>
          <w:rFonts w:ascii="Times New Roman" w:hAnsi="Times New Roman" w:cs="Times New Roman"/>
          <w:sz w:val="28"/>
          <w:szCs w:val="28"/>
        </w:rPr>
        <w:t>люються уміння додавати і   від</w:t>
      </w:r>
      <w:r w:rsidRPr="00BF4970">
        <w:rPr>
          <w:rFonts w:ascii="Times New Roman" w:hAnsi="Times New Roman" w:cs="Times New Roman"/>
          <w:sz w:val="28"/>
          <w:szCs w:val="28"/>
        </w:rPr>
        <w:t>німати в межах 10, умі</w:t>
      </w:r>
      <w:r w:rsidR="00347CC9">
        <w:rPr>
          <w:rFonts w:ascii="Times New Roman" w:hAnsi="Times New Roman" w:cs="Times New Roman"/>
          <w:sz w:val="28"/>
          <w:szCs w:val="28"/>
        </w:rPr>
        <w:t>ння оперувати монетами, розміню</w:t>
      </w:r>
      <w:r w:rsidRPr="00BF4970">
        <w:rPr>
          <w:rFonts w:ascii="Times New Roman" w:hAnsi="Times New Roman" w:cs="Times New Roman"/>
          <w:sz w:val="28"/>
          <w:szCs w:val="28"/>
        </w:rPr>
        <w:t>вати і набирати певну суму. Ігри «Чарівний мішечок» сприяє засвоєнню різних математичних знань і відповідних умінь дітей. По-різному можна визначити програмний зміст однієї гри (закріплювати вміння лічити, визначати форму, величину, лічити групами: парами, трійками тощо), а залежно від цього «Чарівний мішечок» заповн</w:t>
      </w:r>
      <w:r>
        <w:rPr>
          <w:rFonts w:ascii="Times New Roman" w:hAnsi="Times New Roman" w:cs="Times New Roman"/>
          <w:sz w:val="28"/>
          <w:szCs w:val="28"/>
        </w:rPr>
        <w:t>юється різ</w:t>
      </w:r>
      <w:r w:rsidRPr="00BF4970">
        <w:rPr>
          <w:rFonts w:ascii="Times New Roman" w:hAnsi="Times New Roman" w:cs="Times New Roman"/>
          <w:sz w:val="28"/>
          <w:szCs w:val="28"/>
        </w:rPr>
        <w:t>ними предметами.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Ігри з розрізними картинками, кубиками, мозаїками сприяють розвитку вміння </w:t>
      </w:r>
      <w:r>
        <w:rPr>
          <w:rFonts w:ascii="Times New Roman" w:hAnsi="Times New Roman" w:cs="Times New Roman"/>
          <w:sz w:val="28"/>
          <w:szCs w:val="28"/>
        </w:rPr>
        <w:t>складати з частин ціле, засвоєн</w:t>
      </w:r>
      <w:r w:rsidRPr="00BF4970">
        <w:rPr>
          <w:rFonts w:ascii="Times New Roman" w:hAnsi="Times New Roman" w:cs="Times New Roman"/>
          <w:sz w:val="28"/>
          <w:szCs w:val="28"/>
        </w:rPr>
        <w:t>ню, що ціле завжди більше його частини. Словесні ігри «Назви число більше і ме</w:t>
      </w:r>
      <w:r>
        <w:rPr>
          <w:rFonts w:ascii="Times New Roman" w:hAnsi="Times New Roman" w:cs="Times New Roman"/>
          <w:sz w:val="28"/>
          <w:szCs w:val="28"/>
        </w:rPr>
        <w:t>нше на один», «Лічи далі» потре</w:t>
      </w:r>
      <w:r w:rsidRPr="00BF4970">
        <w:rPr>
          <w:rFonts w:ascii="Times New Roman" w:hAnsi="Times New Roman" w:cs="Times New Roman"/>
          <w:sz w:val="28"/>
          <w:szCs w:val="28"/>
        </w:rPr>
        <w:t>бують від дітей кмітливості, уміння швидко знайти потріб-ну відповідь. Діти старшого дошкільного віку з великим інтересом розв'язують головоломки.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Кожен день у години, що </w:t>
      </w:r>
      <w:r>
        <w:rPr>
          <w:rFonts w:ascii="Times New Roman" w:hAnsi="Times New Roman" w:cs="Times New Roman"/>
          <w:sz w:val="28"/>
          <w:szCs w:val="28"/>
        </w:rPr>
        <w:t>відводяться для ігри дітей (ран</w:t>
      </w:r>
      <w:r w:rsidRPr="00BF4970">
        <w:rPr>
          <w:rFonts w:ascii="Times New Roman" w:hAnsi="Times New Roman" w:cs="Times New Roman"/>
          <w:sz w:val="28"/>
          <w:szCs w:val="28"/>
        </w:rPr>
        <w:t>кові, під час прогулянки,</w:t>
      </w:r>
      <w:r>
        <w:rPr>
          <w:rFonts w:ascii="Times New Roman" w:hAnsi="Times New Roman" w:cs="Times New Roman"/>
          <w:sz w:val="28"/>
          <w:szCs w:val="28"/>
        </w:rPr>
        <w:t xml:space="preserve"> після сну), їм надається можли</w:t>
      </w:r>
      <w:r w:rsidRPr="00BF4970">
        <w:rPr>
          <w:rFonts w:ascii="Times New Roman" w:hAnsi="Times New Roman" w:cs="Times New Roman"/>
          <w:sz w:val="28"/>
          <w:szCs w:val="28"/>
        </w:rPr>
        <w:t>вість за своїм бажанням гра</w:t>
      </w:r>
      <w:r>
        <w:rPr>
          <w:rFonts w:ascii="Times New Roman" w:hAnsi="Times New Roman" w:cs="Times New Roman"/>
          <w:sz w:val="28"/>
          <w:szCs w:val="28"/>
        </w:rPr>
        <w:t>ти в ту чи іншу гру. Іноді вихо</w:t>
      </w:r>
      <w:r w:rsidRPr="00BF4970">
        <w:rPr>
          <w:rFonts w:ascii="Times New Roman" w:hAnsi="Times New Roman" w:cs="Times New Roman"/>
          <w:sz w:val="28"/>
          <w:szCs w:val="28"/>
        </w:rPr>
        <w:t>ватель радить дітям пограти у якусь гру, враховуючи потребу уточнити їх знання, поліпшити їх уміння.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 основі практичних</w:t>
      </w:r>
      <w:r>
        <w:rPr>
          <w:rFonts w:ascii="Times New Roman" w:hAnsi="Times New Roman" w:cs="Times New Roman"/>
          <w:sz w:val="28"/>
          <w:szCs w:val="28"/>
        </w:rPr>
        <w:t xml:space="preserve"> методів навчання, до яких нале</w:t>
      </w:r>
      <w:r w:rsidRPr="00BF4970">
        <w:rPr>
          <w:rFonts w:ascii="Times New Roman" w:hAnsi="Times New Roman" w:cs="Times New Roman"/>
          <w:sz w:val="28"/>
          <w:szCs w:val="28"/>
        </w:rPr>
        <w:t>жать різноманітні вправи, дидактичні ігри; різноманітна практична діяльність дітей. При опорі на практичні методи навчання важливо розр</w:t>
      </w:r>
      <w:r>
        <w:rPr>
          <w:rFonts w:ascii="Times New Roman" w:hAnsi="Times New Roman" w:cs="Times New Roman"/>
          <w:sz w:val="28"/>
          <w:szCs w:val="28"/>
        </w:rPr>
        <w:t>обити систему послідовно усклад</w:t>
      </w:r>
      <w:r w:rsidRPr="00BF4970">
        <w:rPr>
          <w:rFonts w:ascii="Times New Roman" w:hAnsi="Times New Roman" w:cs="Times New Roman"/>
          <w:sz w:val="28"/>
          <w:szCs w:val="28"/>
        </w:rPr>
        <w:t>нюваних практичних завдань. Ця система характеризується тим, що у ній постійно зростають вимоги до вмінь дітей здійснювати обстеження зразка, планувати послідовність виконання дії, контролюват</w:t>
      </w:r>
      <w:r>
        <w:rPr>
          <w:rFonts w:ascii="Times New Roman" w:hAnsi="Times New Roman" w:cs="Times New Roman"/>
          <w:sz w:val="28"/>
          <w:szCs w:val="28"/>
        </w:rPr>
        <w:t>и здобуті результати. Так, у ді</w:t>
      </w:r>
      <w:r w:rsidRPr="00BF4970">
        <w:rPr>
          <w:rFonts w:ascii="Times New Roman" w:hAnsi="Times New Roman" w:cs="Times New Roman"/>
          <w:sz w:val="28"/>
          <w:szCs w:val="28"/>
        </w:rPr>
        <w:t>тей перші математичні уявлення формуються на основі практичного встановлен</w:t>
      </w:r>
      <w:r>
        <w:rPr>
          <w:rFonts w:ascii="Times New Roman" w:hAnsi="Times New Roman" w:cs="Times New Roman"/>
          <w:sz w:val="28"/>
          <w:szCs w:val="28"/>
        </w:rPr>
        <w:t>ня взаємно однозначної відповід</w:t>
      </w:r>
      <w:r w:rsidRPr="00BF4970">
        <w:rPr>
          <w:rFonts w:ascii="Times New Roman" w:hAnsi="Times New Roman" w:cs="Times New Roman"/>
          <w:sz w:val="28"/>
          <w:szCs w:val="28"/>
        </w:rPr>
        <w:t xml:space="preserve">ності між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>множинами. П</w:t>
      </w:r>
      <w:r>
        <w:rPr>
          <w:rFonts w:ascii="Times New Roman" w:hAnsi="Times New Roman" w:cs="Times New Roman"/>
          <w:sz w:val="28"/>
          <w:szCs w:val="28"/>
        </w:rPr>
        <w:t>ри цьому дитина оволодіває прак</w:t>
      </w:r>
      <w:r w:rsidRPr="00BF4970">
        <w:rPr>
          <w:rFonts w:ascii="Times New Roman" w:hAnsi="Times New Roman" w:cs="Times New Roman"/>
          <w:sz w:val="28"/>
          <w:szCs w:val="28"/>
        </w:rPr>
        <w:t>тичними діями: розкл</w:t>
      </w:r>
      <w:r>
        <w:rPr>
          <w:rFonts w:ascii="Times New Roman" w:hAnsi="Times New Roman" w:cs="Times New Roman"/>
          <w:sz w:val="28"/>
          <w:szCs w:val="28"/>
        </w:rPr>
        <w:t>адання елементів множини, накла</w:t>
      </w:r>
      <w:r w:rsidRPr="00BF4970">
        <w:rPr>
          <w:rFonts w:ascii="Times New Roman" w:hAnsi="Times New Roman" w:cs="Times New Roman"/>
          <w:sz w:val="28"/>
          <w:szCs w:val="28"/>
        </w:rPr>
        <w:t>дання (або прикладання)</w:t>
      </w:r>
      <w:r>
        <w:rPr>
          <w:rFonts w:ascii="Times New Roman" w:hAnsi="Times New Roman" w:cs="Times New Roman"/>
          <w:sz w:val="28"/>
          <w:szCs w:val="28"/>
        </w:rPr>
        <w:t xml:space="preserve"> елементів іншої множини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</w:t>
      </w:r>
      <w:r w:rsidRPr="00BF4970">
        <w:rPr>
          <w:rFonts w:ascii="Times New Roman" w:hAnsi="Times New Roman" w:cs="Times New Roman"/>
          <w:sz w:val="28"/>
          <w:szCs w:val="28"/>
        </w:rPr>
        <w:t>шу. Дитина практично переконується в тому, що множини можуть бути однаковими і неоднаковими, вчиться встановлювати рівність між ними за допомогою додавання або віднімання одного (кількох) елементів.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Навчання дітей обстеження, безпосереднього і опосе-редкованого (за допомо</w:t>
      </w:r>
      <w:r>
        <w:rPr>
          <w:rFonts w:ascii="Times New Roman" w:hAnsi="Times New Roman" w:cs="Times New Roman"/>
          <w:sz w:val="28"/>
          <w:szCs w:val="28"/>
        </w:rPr>
        <w:t>гою вимірювання) порівняння, по</w:t>
      </w:r>
      <w:r w:rsidRPr="00BF4970">
        <w:rPr>
          <w:rFonts w:ascii="Times New Roman" w:hAnsi="Times New Roman" w:cs="Times New Roman"/>
          <w:sz w:val="28"/>
          <w:szCs w:val="28"/>
        </w:rPr>
        <w:t>ділу цілого на частини неможливе без практичної діяль-ності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Дидактична гра як</w:t>
      </w:r>
      <w:r>
        <w:rPr>
          <w:rFonts w:ascii="Times New Roman" w:hAnsi="Times New Roman" w:cs="Times New Roman"/>
          <w:sz w:val="28"/>
          <w:szCs w:val="28"/>
        </w:rPr>
        <w:t xml:space="preserve"> практичний метод навчання широ</w:t>
      </w:r>
      <w:r w:rsidRPr="00BF4970">
        <w:rPr>
          <w:rFonts w:ascii="Times New Roman" w:hAnsi="Times New Roman" w:cs="Times New Roman"/>
          <w:sz w:val="28"/>
          <w:szCs w:val="28"/>
        </w:rPr>
        <w:t>ко застосовується   в навчальній діяльності дитячого садка. Так, ігри молодших дітей з пірамідками, мотрійками, а ігри старших дітей «Якої іграшки не стало?», «Лічи далі», «Назви сусідів» та інші дають змогу закріпити, уточнити, активізувати знання дітей. Перевагою цього методу є те, що гра, як правило, викликає підвищений інтерес дітей, вони діють з емоційним піднесенням, значно менше стомлюються. Дидактична гра передбачає повторення і вправи. Крім того, коли дидактичн</w:t>
      </w:r>
      <w:r>
        <w:rPr>
          <w:rFonts w:ascii="Times New Roman" w:hAnsi="Times New Roman" w:cs="Times New Roman"/>
          <w:sz w:val="28"/>
          <w:szCs w:val="28"/>
        </w:rPr>
        <w:t>і ігри використовуються в систе</w:t>
      </w:r>
      <w:r w:rsidRPr="00BF4970">
        <w:rPr>
          <w:rFonts w:ascii="Times New Roman" w:hAnsi="Times New Roman" w:cs="Times New Roman"/>
          <w:sz w:val="28"/>
          <w:szCs w:val="28"/>
        </w:rPr>
        <w:t>мі з чітким виділенням</w:t>
      </w:r>
      <w:r>
        <w:rPr>
          <w:rFonts w:ascii="Times New Roman" w:hAnsi="Times New Roman" w:cs="Times New Roman"/>
          <w:sz w:val="28"/>
          <w:szCs w:val="28"/>
        </w:rPr>
        <w:t xml:space="preserve"> специфіки знань (наприклад, ди</w:t>
      </w:r>
      <w:r w:rsidRPr="00BF4970">
        <w:rPr>
          <w:rFonts w:ascii="Times New Roman" w:hAnsi="Times New Roman" w:cs="Times New Roman"/>
          <w:sz w:val="28"/>
          <w:szCs w:val="28"/>
        </w:rPr>
        <w:t>дактичні ігри та вправи з сенсорного виховання тощо), то вони можуть стати ефективним засобом формування знань.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Вибір методів і прийомів залежить від змісту матеріалу та дидактичних завдань. Як правило, на кожному занятті вихователь використовує кілька методів. Цілеспрямовано добираючи методи та прийоми навчання дітей на заняттях і в повсякденному житті, вихователь забезпечує кращу якість математичних знань, умінь та навичок.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Під час таких ігор та вправ на заняттях діти ознайомлюються й різноманітними варіан</w:t>
      </w:r>
      <w:r>
        <w:rPr>
          <w:rFonts w:ascii="Times New Roman" w:hAnsi="Times New Roman" w:cs="Times New Roman"/>
          <w:sz w:val="28"/>
          <w:szCs w:val="28"/>
        </w:rPr>
        <w:t>тами просторових відношень, під</w:t>
      </w:r>
      <w:r w:rsidRPr="00BF4970">
        <w:rPr>
          <w:rFonts w:ascii="Times New Roman" w:hAnsi="Times New Roman" w:cs="Times New Roman"/>
          <w:sz w:val="28"/>
          <w:szCs w:val="28"/>
        </w:rPr>
        <w:t>водяться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о елементарних узагальнень.</w:t>
      </w:r>
    </w:p>
    <w:p w:rsidR="00E37F44" w:rsidRPr="00F21EDD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970">
        <w:rPr>
          <w:rFonts w:ascii="Times New Roman" w:hAnsi="Times New Roman" w:cs="Times New Roman"/>
          <w:sz w:val="28"/>
          <w:szCs w:val="28"/>
        </w:rPr>
        <w:t>Основними метод</w:t>
      </w:r>
      <w:r>
        <w:rPr>
          <w:rFonts w:ascii="Times New Roman" w:hAnsi="Times New Roman" w:cs="Times New Roman"/>
          <w:sz w:val="28"/>
          <w:szCs w:val="28"/>
        </w:rPr>
        <w:t>ичними прийомами формування уяв</w:t>
      </w:r>
      <w:r w:rsidRPr="00BF4970">
        <w:rPr>
          <w:rFonts w:ascii="Times New Roman" w:hAnsi="Times New Roman" w:cs="Times New Roman"/>
          <w:sz w:val="28"/>
          <w:szCs w:val="28"/>
        </w:rPr>
        <w:t>лень про множину є дидактичні ігри та вправи з конкрет-ними множинами (предметами іграшками, картинками, геометричними фігурам</w:t>
      </w:r>
      <w:r w:rsidR="00347CC9">
        <w:rPr>
          <w:rFonts w:ascii="Times New Roman" w:hAnsi="Times New Roman" w:cs="Times New Roman"/>
          <w:sz w:val="28"/>
          <w:szCs w:val="28"/>
        </w:rPr>
        <w:t xml:space="preserve">и). Широко застосовуються </w:t>
      </w:r>
      <w:proofErr w:type="gramStart"/>
      <w:r w:rsidR="00347C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47CC9">
        <w:rPr>
          <w:rFonts w:ascii="Times New Roman" w:hAnsi="Times New Roman" w:cs="Times New Roman"/>
          <w:sz w:val="28"/>
          <w:szCs w:val="28"/>
        </w:rPr>
        <w:t>ізно</w:t>
      </w:r>
      <w:r w:rsidRPr="00BF4970">
        <w:rPr>
          <w:rFonts w:ascii="Times New Roman" w:hAnsi="Times New Roman" w:cs="Times New Roman"/>
          <w:sz w:val="28"/>
          <w:szCs w:val="28"/>
        </w:rPr>
        <w:t xml:space="preserve">манітні картки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Класифікуючи дидактичні засоби водночас вчені та методисти розглядають зміст поняття «наочність» ширше, ніж як конкретний дидактичний матеріал, а саме як «образ». З огляду на це класифікують три групи дидактичних засобів, які використовуються під час навчанні дошкільників елементів математики: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слово; слово вихователя; слово дитини; художнє слово;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образ;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>реальні об'єкти (або</w:t>
      </w:r>
      <w:r>
        <w:rPr>
          <w:rFonts w:ascii="Times New Roman" w:hAnsi="Times New Roman" w:cs="Times New Roman"/>
          <w:sz w:val="28"/>
          <w:szCs w:val="28"/>
        </w:rPr>
        <w:t xml:space="preserve"> зображення) живої та не</w:t>
      </w:r>
      <w:r w:rsidRPr="00BF4970">
        <w:rPr>
          <w:rFonts w:ascii="Times New Roman" w:hAnsi="Times New Roman" w:cs="Times New Roman"/>
          <w:sz w:val="28"/>
          <w:szCs w:val="28"/>
        </w:rPr>
        <w:t>живої природи; дидактичний матеріал; образи, створені технічними засобами; образи, що запам'яталися з особистого досвіду дитини; відображення в уяві;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дія; дії дитини (вихователя) у дидактичній грі; дидак-тичні вправи; елементарні досліди.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Питання щодо навчання дошкільнят математики нині розгляд</w:t>
      </w:r>
      <w:r>
        <w:rPr>
          <w:rFonts w:ascii="Times New Roman" w:hAnsi="Times New Roman" w:cs="Times New Roman"/>
          <w:sz w:val="28"/>
          <w:szCs w:val="28"/>
        </w:rPr>
        <w:t>ається крізь призму індивідуаль</w:t>
      </w:r>
      <w:r w:rsidRPr="00BF4970">
        <w:rPr>
          <w:rFonts w:ascii="Times New Roman" w:hAnsi="Times New Roman" w:cs="Times New Roman"/>
          <w:sz w:val="28"/>
          <w:szCs w:val="28"/>
        </w:rPr>
        <w:t>них особливостей дитини. Залежно від рівня її розумо-вого розви</w:t>
      </w:r>
      <w:r>
        <w:rPr>
          <w:rFonts w:ascii="Times New Roman" w:hAnsi="Times New Roman" w:cs="Times New Roman"/>
          <w:sz w:val="28"/>
          <w:szCs w:val="28"/>
        </w:rPr>
        <w:t xml:space="preserve">тку, навчання має проводитися </w:t>
      </w:r>
      <w:r w:rsidRPr="00BF4970">
        <w:rPr>
          <w:rFonts w:ascii="Times New Roman" w:hAnsi="Times New Roman" w:cs="Times New Roman"/>
          <w:sz w:val="28"/>
          <w:szCs w:val="28"/>
        </w:rPr>
        <w:t>диферен</w:t>
      </w:r>
      <w:r>
        <w:rPr>
          <w:rFonts w:ascii="Times New Roman" w:hAnsi="Times New Roman" w:cs="Times New Roman"/>
          <w:sz w:val="28"/>
          <w:szCs w:val="28"/>
        </w:rPr>
        <w:t>ційо</w:t>
      </w:r>
      <w:r w:rsidRPr="00BF4970">
        <w:rPr>
          <w:rFonts w:ascii="Times New Roman" w:hAnsi="Times New Roman" w:cs="Times New Roman"/>
          <w:sz w:val="28"/>
          <w:szCs w:val="28"/>
        </w:rPr>
        <w:t>вано, Г. Дикопольська, Т</w:t>
      </w:r>
      <w:r>
        <w:rPr>
          <w:rFonts w:ascii="Times New Roman" w:hAnsi="Times New Roman" w:cs="Times New Roman"/>
          <w:sz w:val="28"/>
          <w:szCs w:val="28"/>
        </w:rPr>
        <w:t>. Стеланова та К. Щербакова роз</w:t>
      </w:r>
      <w:r w:rsidRPr="00BF4970">
        <w:rPr>
          <w:rFonts w:ascii="Times New Roman" w:hAnsi="Times New Roman" w:cs="Times New Roman"/>
          <w:sz w:val="28"/>
          <w:szCs w:val="28"/>
        </w:rPr>
        <w:t>робили дидактичну модель формування математичних уявлень у дітей дошкільного віку за різнорівневими нав-чальними програмам</w:t>
      </w:r>
      <w:r>
        <w:rPr>
          <w:rFonts w:ascii="Times New Roman" w:hAnsi="Times New Roman" w:cs="Times New Roman"/>
          <w:sz w:val="28"/>
          <w:szCs w:val="28"/>
        </w:rPr>
        <w:t>и. Передбачаються: побудова сис</w:t>
      </w:r>
      <w:r w:rsidRPr="00BF4970">
        <w:rPr>
          <w:rFonts w:ascii="Times New Roman" w:hAnsi="Times New Roman" w:cs="Times New Roman"/>
          <w:sz w:val="28"/>
          <w:szCs w:val="28"/>
        </w:rPr>
        <w:t>теми індивідуального н</w:t>
      </w:r>
      <w:r>
        <w:rPr>
          <w:rFonts w:ascii="Times New Roman" w:hAnsi="Times New Roman" w:cs="Times New Roman"/>
          <w:sz w:val="28"/>
          <w:szCs w:val="28"/>
        </w:rPr>
        <w:t>авчання з урахуванням особливос</w:t>
      </w:r>
      <w:r w:rsidRPr="00BF4970">
        <w:rPr>
          <w:rFonts w:ascii="Times New Roman" w:hAnsi="Times New Roman" w:cs="Times New Roman"/>
          <w:sz w:val="28"/>
          <w:szCs w:val="28"/>
        </w:rPr>
        <w:t xml:space="preserve">тей психічного розвитку </w:t>
      </w:r>
      <w:r>
        <w:rPr>
          <w:rFonts w:ascii="Times New Roman" w:hAnsi="Times New Roman" w:cs="Times New Roman"/>
          <w:sz w:val="28"/>
          <w:szCs w:val="28"/>
        </w:rPr>
        <w:t>дітей; раціональне поєднання ко</w:t>
      </w:r>
      <w:r w:rsidRPr="00BF4970">
        <w:rPr>
          <w:rFonts w:ascii="Times New Roman" w:hAnsi="Times New Roman" w:cs="Times New Roman"/>
          <w:sz w:val="28"/>
          <w:szCs w:val="28"/>
        </w:rPr>
        <w:t>лективних та індивід</w:t>
      </w:r>
      <w:r>
        <w:rPr>
          <w:rFonts w:ascii="Times New Roman" w:hAnsi="Times New Roman" w:cs="Times New Roman"/>
          <w:sz w:val="28"/>
          <w:szCs w:val="28"/>
        </w:rPr>
        <w:t>уальних форм роботи а ними; роз</w:t>
      </w:r>
      <w:r w:rsidRPr="00BF4970">
        <w:rPr>
          <w:rFonts w:ascii="Times New Roman" w:hAnsi="Times New Roman" w:cs="Times New Roman"/>
          <w:sz w:val="28"/>
          <w:szCs w:val="28"/>
        </w:rPr>
        <w:t xml:space="preserve">робка оптимальних методик, які впливають на емоційну сферу й стимулюють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ізнавальну активність дошкільнят різного рівня розвитку.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Відповідно до індивідуальних особливостей дітей своєї групи вихователь розподіляє їх на кілька умовних підгруп. Враховуючи розумовий</w:t>
      </w:r>
      <w:r>
        <w:rPr>
          <w:rFonts w:ascii="Times New Roman" w:hAnsi="Times New Roman" w:cs="Times New Roman"/>
          <w:sz w:val="28"/>
          <w:szCs w:val="28"/>
        </w:rPr>
        <w:t xml:space="preserve"> розвиток вихованців, мету й ос</w:t>
      </w:r>
      <w:r w:rsidRPr="00BF4970">
        <w:rPr>
          <w:rFonts w:ascii="Times New Roman" w:hAnsi="Times New Roman" w:cs="Times New Roman"/>
          <w:sz w:val="28"/>
          <w:szCs w:val="28"/>
        </w:rPr>
        <w:t>вітні завдання певного з</w:t>
      </w:r>
      <w:r>
        <w:rPr>
          <w:rFonts w:ascii="Times New Roman" w:hAnsi="Times New Roman" w:cs="Times New Roman"/>
          <w:sz w:val="28"/>
          <w:szCs w:val="28"/>
        </w:rPr>
        <w:t>аняття, добирає необхідні дидак</w:t>
      </w:r>
      <w:r w:rsidRPr="00BF4970">
        <w:rPr>
          <w:rFonts w:ascii="Times New Roman" w:hAnsi="Times New Roman" w:cs="Times New Roman"/>
          <w:sz w:val="28"/>
          <w:szCs w:val="28"/>
        </w:rPr>
        <w:t>тичні, засоби, індивідуальний підхід до їх використання у процесі навчання допомагає дитині засвоїти програмний матеріал, розвиває у неї</w:t>
      </w:r>
      <w:r>
        <w:rPr>
          <w:rFonts w:ascii="Times New Roman" w:hAnsi="Times New Roman" w:cs="Times New Roman"/>
          <w:sz w:val="28"/>
          <w:szCs w:val="28"/>
        </w:rPr>
        <w:t xml:space="preserve"> інтерес до математики, забезпе</w:t>
      </w:r>
      <w:r w:rsidRPr="00BF4970">
        <w:rPr>
          <w:rFonts w:ascii="Times New Roman" w:hAnsi="Times New Roman" w:cs="Times New Roman"/>
          <w:sz w:val="28"/>
          <w:szCs w:val="28"/>
        </w:rPr>
        <w:t>чує активну участь у занятті.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Такий висновок да</w:t>
      </w:r>
      <w:r>
        <w:rPr>
          <w:rFonts w:ascii="Times New Roman" w:hAnsi="Times New Roman" w:cs="Times New Roman"/>
          <w:sz w:val="28"/>
          <w:szCs w:val="28"/>
        </w:rPr>
        <w:t>є змогу виокремити три групи за</w:t>
      </w:r>
      <w:r w:rsidRPr="00BF4970">
        <w:rPr>
          <w:rFonts w:ascii="Times New Roman" w:hAnsi="Times New Roman" w:cs="Times New Roman"/>
          <w:sz w:val="28"/>
          <w:szCs w:val="28"/>
        </w:rPr>
        <w:t>нять з математики, де в</w:t>
      </w:r>
      <w:r>
        <w:rPr>
          <w:rFonts w:ascii="Times New Roman" w:hAnsi="Times New Roman" w:cs="Times New Roman"/>
          <w:sz w:val="28"/>
          <w:szCs w:val="28"/>
        </w:rPr>
        <w:t>раховано поєднання різних дидак</w:t>
      </w:r>
      <w:r w:rsidRPr="00BF4970">
        <w:rPr>
          <w:rFonts w:ascii="Times New Roman" w:hAnsi="Times New Roman" w:cs="Times New Roman"/>
          <w:sz w:val="28"/>
          <w:szCs w:val="28"/>
        </w:rPr>
        <w:t>тичних засобів залежно від стану навчання, завдань і змісту конкретного заняття та індивідуальних особливостей ди-тини.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Перша група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F4970">
        <w:rPr>
          <w:rFonts w:ascii="Times New Roman" w:hAnsi="Times New Roman" w:cs="Times New Roman"/>
          <w:sz w:val="28"/>
          <w:szCs w:val="28"/>
        </w:rPr>
        <w:t>заняття, на яких дітей ознайомлюють з новим матеріалом і де головне місце посідають слово та образ, а практичні дії мінімальні.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</w:t>
      </w:r>
      <w:r w:rsidRPr="00BF4970">
        <w:rPr>
          <w:rFonts w:ascii="Times New Roman" w:hAnsi="Times New Roman" w:cs="Times New Roman"/>
          <w:sz w:val="28"/>
          <w:szCs w:val="28"/>
        </w:rPr>
        <w:t xml:space="preserve"> група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F4970">
        <w:rPr>
          <w:rFonts w:ascii="Times New Roman" w:hAnsi="Times New Roman" w:cs="Times New Roman"/>
          <w:sz w:val="28"/>
          <w:szCs w:val="28"/>
        </w:rPr>
        <w:t xml:space="preserve"> заняття на закріплення, розширення і поглиблення математичних знань та вмінь, де слово і дії йдуть попереду образу.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Третя група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4970">
        <w:rPr>
          <w:rFonts w:ascii="Times New Roman" w:hAnsi="Times New Roman" w:cs="Times New Roman"/>
          <w:sz w:val="28"/>
          <w:szCs w:val="28"/>
        </w:rPr>
        <w:t xml:space="preserve"> контрольні заняття на з'ясування 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івня математичних знань і вмі</w:t>
      </w:r>
      <w:r>
        <w:rPr>
          <w:rFonts w:ascii="Times New Roman" w:hAnsi="Times New Roman" w:cs="Times New Roman"/>
          <w:sz w:val="28"/>
          <w:szCs w:val="28"/>
        </w:rPr>
        <w:t>нь, набутих за певний час (квар</w:t>
      </w:r>
      <w:r w:rsidRPr="00BF4970">
        <w:rPr>
          <w:rFonts w:ascii="Times New Roman" w:hAnsi="Times New Roman" w:cs="Times New Roman"/>
          <w:sz w:val="28"/>
          <w:szCs w:val="28"/>
        </w:rPr>
        <w:t>тал, півроку, рік), де образ і дії посідаю</w:t>
      </w:r>
      <w:r>
        <w:rPr>
          <w:rFonts w:ascii="Times New Roman" w:hAnsi="Times New Roman" w:cs="Times New Roman"/>
          <w:sz w:val="28"/>
          <w:szCs w:val="28"/>
        </w:rPr>
        <w:t xml:space="preserve">ть головне місце, а слово </w:t>
      </w:r>
      <w:r w:rsidRPr="00BF4970">
        <w:rPr>
          <w:rFonts w:ascii="Times New Roman" w:hAnsi="Times New Roman" w:cs="Times New Roman"/>
          <w:sz w:val="28"/>
          <w:szCs w:val="28"/>
        </w:rPr>
        <w:t xml:space="preserve"> другорядне.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Поєднання дидактични</w:t>
      </w:r>
      <w:r>
        <w:rPr>
          <w:rFonts w:ascii="Times New Roman" w:hAnsi="Times New Roman" w:cs="Times New Roman"/>
          <w:sz w:val="28"/>
          <w:szCs w:val="28"/>
        </w:rPr>
        <w:t>х засобів у процесі навчання може бути різне: слово –образ-дія; образ –слово-дія; дія-</w:t>
      </w:r>
      <w:r w:rsidRPr="00BF4970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F4970">
        <w:rPr>
          <w:rFonts w:ascii="Times New Roman" w:hAnsi="Times New Roman" w:cs="Times New Roman"/>
          <w:sz w:val="28"/>
          <w:szCs w:val="28"/>
        </w:rPr>
        <w:t>образ тощо, Насамперед, це залежить від змісту і програмних завдан</w:t>
      </w:r>
      <w:r>
        <w:rPr>
          <w:rFonts w:ascii="Times New Roman" w:hAnsi="Times New Roman" w:cs="Times New Roman"/>
          <w:sz w:val="28"/>
          <w:szCs w:val="28"/>
        </w:rPr>
        <w:t>ь конкретного заняття. Так, фор</w:t>
      </w:r>
      <w:r w:rsidRPr="00BF4970">
        <w:rPr>
          <w:rFonts w:ascii="Times New Roman" w:hAnsi="Times New Roman" w:cs="Times New Roman"/>
          <w:sz w:val="28"/>
          <w:szCs w:val="28"/>
        </w:rPr>
        <w:t>муючи у дітей уявлення про кількість та лічбу предметів доцільно вдаватися д</w:t>
      </w:r>
      <w:r>
        <w:rPr>
          <w:rFonts w:ascii="Times New Roman" w:hAnsi="Times New Roman" w:cs="Times New Roman"/>
          <w:sz w:val="28"/>
          <w:szCs w:val="28"/>
        </w:rPr>
        <w:t>о такої комбінації: дія-образ-</w:t>
      </w:r>
      <w:r w:rsidRPr="00BF4970">
        <w:rPr>
          <w:rFonts w:ascii="Times New Roman" w:hAnsi="Times New Roman" w:cs="Times New Roman"/>
          <w:sz w:val="28"/>
          <w:szCs w:val="28"/>
        </w:rPr>
        <w:t>слово.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Знайомлячись з форм</w:t>
      </w:r>
      <w:r>
        <w:rPr>
          <w:rFonts w:ascii="Times New Roman" w:hAnsi="Times New Roman" w:cs="Times New Roman"/>
          <w:sz w:val="28"/>
          <w:szCs w:val="28"/>
        </w:rPr>
        <w:t>ою та величиною, дитина зазви</w:t>
      </w:r>
      <w:r w:rsidRPr="00BF4970">
        <w:rPr>
          <w:rFonts w:ascii="Times New Roman" w:hAnsi="Times New Roman" w:cs="Times New Roman"/>
          <w:sz w:val="28"/>
          <w:szCs w:val="28"/>
        </w:rPr>
        <w:t>чай спочатку бачить об'єкт (предмет, геометричну фігу-ру), виконує стосовно   нього певні дії, обстежує його, а потім закріплює це словом. Тому тут доцільніше дотриму-ватися іншої послідовності у використанні дидактичних за-со</w:t>
      </w:r>
      <w:r>
        <w:rPr>
          <w:rFonts w:ascii="Times New Roman" w:hAnsi="Times New Roman" w:cs="Times New Roman"/>
          <w:sz w:val="28"/>
          <w:szCs w:val="28"/>
        </w:rPr>
        <w:t>бів: образ-дія -</w:t>
      </w:r>
      <w:r w:rsidRPr="00BF4970">
        <w:rPr>
          <w:rFonts w:ascii="Times New Roman" w:hAnsi="Times New Roman" w:cs="Times New Roman"/>
          <w:sz w:val="28"/>
          <w:szCs w:val="28"/>
        </w:rPr>
        <w:t>слово.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Навчання дошкільнят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 xml:space="preserve"> орієнтуватись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>просторі та визначати розмі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 xml:space="preserve"> пре</w:t>
      </w:r>
      <w:r>
        <w:rPr>
          <w:rFonts w:ascii="Times New Roman" w:hAnsi="Times New Roman" w:cs="Times New Roman"/>
          <w:sz w:val="28"/>
          <w:szCs w:val="28"/>
        </w:rPr>
        <w:t>дметів має здійснюватися за схемою: дія-образ-слово або образ-дія-лово,</w:t>
      </w:r>
      <w:r w:rsidRPr="00E37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sz w:val="28"/>
          <w:szCs w:val="28"/>
        </w:rPr>
        <w:t>раз-дія-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F4970">
        <w:rPr>
          <w:rFonts w:ascii="Times New Roman" w:hAnsi="Times New Roman" w:cs="Times New Roman"/>
          <w:sz w:val="28"/>
          <w:szCs w:val="28"/>
        </w:rPr>
        <w:t>лово.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1. 3. </w:t>
      </w:r>
      <w:r>
        <w:rPr>
          <w:rFonts w:ascii="Times New Roman" w:hAnsi="Times New Roman" w:cs="Times New Roman"/>
          <w:sz w:val="28"/>
          <w:szCs w:val="28"/>
          <w:lang w:val="uk-UA"/>
        </w:rPr>
        <w:t>Як правильно формувати роботу в садочку за домомогою дидактичних ігор та їхня роль</w:t>
      </w:r>
      <w:r w:rsidRPr="00BF4970">
        <w:rPr>
          <w:rFonts w:ascii="Times New Roman" w:hAnsi="Times New Roman" w:cs="Times New Roman"/>
          <w:sz w:val="28"/>
          <w:szCs w:val="28"/>
        </w:rPr>
        <w:t>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Плануючи роботу, вихователь враховує різні її форми, а саме: заняття з математики, ігри, спостереження, робота з усією віковою групою дитячого садка та індивідуальна робота. Складаючи план заняття з математики, виділяють такі три частини: програмний зміст, дидактичний матеріал до заняття, хід заняття. До програмового змісту підбирають фактичний матеріал, щ</w:t>
      </w:r>
      <w:r>
        <w:rPr>
          <w:rFonts w:ascii="Times New Roman" w:hAnsi="Times New Roman" w:cs="Times New Roman"/>
          <w:sz w:val="28"/>
          <w:szCs w:val="28"/>
        </w:rPr>
        <w:t>о рекомендується для певного за</w:t>
      </w:r>
      <w:r w:rsidRPr="00BF4970">
        <w:rPr>
          <w:rFonts w:ascii="Times New Roman" w:hAnsi="Times New Roman" w:cs="Times New Roman"/>
          <w:sz w:val="28"/>
          <w:szCs w:val="28"/>
        </w:rPr>
        <w:t>няття: сукупність практичних та розумових дій, відповідні поняття.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Крім занять вихователь повинен планувати й іншу роботу з навчання дітей мате</w:t>
      </w:r>
      <w:r>
        <w:rPr>
          <w:rFonts w:ascii="Times New Roman" w:hAnsi="Times New Roman" w:cs="Times New Roman"/>
          <w:sz w:val="28"/>
          <w:szCs w:val="28"/>
        </w:rPr>
        <w:t>матичних знань. Так, на два тиж</w:t>
      </w:r>
      <w:r w:rsidRPr="00BF4970">
        <w:rPr>
          <w:rFonts w:ascii="Times New Roman" w:hAnsi="Times New Roman" w:cs="Times New Roman"/>
          <w:sz w:val="28"/>
          <w:szCs w:val="28"/>
        </w:rPr>
        <w:t>ні слід запланувати одну-дві гри з математичним змістом. Це</w:t>
      </w:r>
      <w:r>
        <w:rPr>
          <w:rFonts w:ascii="Times New Roman" w:hAnsi="Times New Roman" w:cs="Times New Roman"/>
          <w:sz w:val="28"/>
          <w:szCs w:val="28"/>
        </w:rPr>
        <w:t xml:space="preserve"> можуть бути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ізні ігри ,</w:t>
      </w:r>
      <w:r w:rsidRPr="00BF4970">
        <w:rPr>
          <w:rFonts w:ascii="Times New Roman" w:hAnsi="Times New Roman" w:cs="Times New Roman"/>
          <w:sz w:val="28"/>
          <w:szCs w:val="28"/>
        </w:rPr>
        <w:t>настільні, рухові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Крім цього, планую</w:t>
      </w:r>
      <w:r>
        <w:rPr>
          <w:rFonts w:ascii="Times New Roman" w:hAnsi="Times New Roman" w:cs="Times New Roman"/>
          <w:sz w:val="28"/>
          <w:szCs w:val="28"/>
        </w:rPr>
        <w:t>ть спостереження: наприклад, ви</w:t>
      </w:r>
      <w:r w:rsidRPr="00BF4970">
        <w:rPr>
          <w:rFonts w:ascii="Times New Roman" w:hAnsi="Times New Roman" w:cs="Times New Roman"/>
          <w:sz w:val="28"/>
          <w:szCs w:val="28"/>
        </w:rPr>
        <w:t>значити форму листя на деревах, порівняти за товщиною стовбури дерев, їхню висоту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Обов'язково планується індивідуальна робота з окремим дітьми, частота плануванн</w:t>
      </w:r>
      <w:r>
        <w:rPr>
          <w:rFonts w:ascii="Times New Roman" w:hAnsi="Times New Roman" w:cs="Times New Roman"/>
          <w:sz w:val="28"/>
          <w:szCs w:val="28"/>
        </w:rPr>
        <w:t>я такої роботи визначається кон</w:t>
      </w:r>
      <w:r w:rsidRPr="00BF4970">
        <w:rPr>
          <w:rFonts w:ascii="Times New Roman" w:hAnsi="Times New Roman" w:cs="Times New Roman"/>
          <w:sz w:val="28"/>
          <w:szCs w:val="28"/>
        </w:rPr>
        <w:t>кретними потребами.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Готуючись де заняття </w:t>
      </w:r>
      <w:r>
        <w:rPr>
          <w:rFonts w:ascii="Times New Roman" w:hAnsi="Times New Roman" w:cs="Times New Roman"/>
          <w:sz w:val="28"/>
          <w:szCs w:val="28"/>
        </w:rPr>
        <w:t>або до іншої форми роботи з фор</w:t>
      </w:r>
      <w:r w:rsidRPr="00BF4970">
        <w:rPr>
          <w:rFonts w:ascii="Times New Roman" w:hAnsi="Times New Roman" w:cs="Times New Roman"/>
          <w:sz w:val="28"/>
          <w:szCs w:val="28"/>
        </w:rPr>
        <w:t>мування початкових математичних знань у дошкільнят, вихователь продумує і визначає активізуючі прийоми навчання, що с мислення дітей. Добир</w:t>
      </w:r>
      <w:r>
        <w:rPr>
          <w:rFonts w:ascii="Times New Roman" w:hAnsi="Times New Roman" w:cs="Times New Roman"/>
          <w:sz w:val="28"/>
          <w:szCs w:val="28"/>
        </w:rPr>
        <w:t>аючи потрібний дидактичний мате</w:t>
      </w:r>
      <w:r w:rsidRPr="00BF4970">
        <w:rPr>
          <w:rFonts w:ascii="Times New Roman" w:hAnsi="Times New Roman" w:cs="Times New Roman"/>
          <w:sz w:val="28"/>
          <w:szCs w:val="28"/>
        </w:rPr>
        <w:t>ріал, вихователь враховує, чи відповідає відібраний дидак-тичний матеріал програмному змісту та періоду навчання, чи забезпечують демонстрація його і дії з ким виконання програмних вимог, чи сприяє вік формуванню початкових математичних узагальнень у дітей дошкільного віку.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У кожному конкретному випадку заняття з математики, крім початкових математичних понять і відповідних вмінь, включає уточнення знань з інших розділів програми, знань, які щільно поєднуються із засвоєними </w:t>
      </w:r>
      <w:r>
        <w:rPr>
          <w:rFonts w:ascii="Times New Roman" w:hAnsi="Times New Roman" w:cs="Times New Roman"/>
          <w:sz w:val="28"/>
          <w:szCs w:val="28"/>
        </w:rPr>
        <w:t xml:space="preserve">математичними. Отже, </w:t>
      </w:r>
      <w:r w:rsidRPr="00BF4970">
        <w:rPr>
          <w:rFonts w:ascii="Times New Roman" w:hAnsi="Times New Roman" w:cs="Times New Roman"/>
          <w:sz w:val="28"/>
          <w:szCs w:val="28"/>
        </w:rPr>
        <w:t>здійснюється зв'язок між різними розділами про-грами, необхідний для міцного засвоєння знань,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Вихователь у процесі</w:t>
      </w:r>
      <w:r>
        <w:rPr>
          <w:rFonts w:ascii="Times New Roman" w:hAnsi="Times New Roman" w:cs="Times New Roman"/>
          <w:sz w:val="28"/>
          <w:szCs w:val="28"/>
        </w:rPr>
        <w:t xml:space="preserve"> підготовки до заняття з матема</w:t>
      </w:r>
      <w:r w:rsidRPr="00BF4970">
        <w:rPr>
          <w:rFonts w:ascii="Times New Roman" w:hAnsi="Times New Roman" w:cs="Times New Roman"/>
          <w:sz w:val="28"/>
          <w:szCs w:val="28"/>
        </w:rPr>
        <w:t>тики продумує і відбирає навчальний матеріал, передбачає методику, відповідно до етапу навчання, намічає послідов-ність роботи на занятті, визначає потрібний для певного заняття дидактичний матеріал, продумує міру його засто-сування, готує його в потрібній кількості.</w:t>
      </w:r>
    </w:p>
    <w:p w:rsidR="00E37F44" w:rsidRPr="0057515B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</w:t>
      </w:r>
      <w:r w:rsidRPr="0003667D">
        <w:rPr>
          <w:rFonts w:ascii="Times New Roman" w:hAnsi="Times New Roman" w:cs="Times New Roman"/>
          <w:sz w:val="28"/>
          <w:szCs w:val="28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 xml:space="preserve">Практичний досвід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формуванні</w:t>
      </w:r>
      <w:r w:rsidRPr="00BF4970">
        <w:rPr>
          <w:rFonts w:ascii="Times New Roman" w:hAnsi="Times New Roman" w:cs="Times New Roman"/>
          <w:sz w:val="28"/>
          <w:szCs w:val="28"/>
        </w:rPr>
        <w:t xml:space="preserve"> математичних уявлень у дітей</w:t>
      </w:r>
      <w:proofErr w:type="gramStart"/>
      <w:r w:rsidRPr="00BF4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 Формування математичних уявлень в Перекіпському садочку.</w:t>
      </w:r>
    </w:p>
    <w:p w:rsidR="00E37F44" w:rsidRPr="00C51299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299">
        <w:rPr>
          <w:rFonts w:ascii="Times New Roman" w:hAnsi="Times New Roman" w:cs="Times New Roman"/>
          <w:sz w:val="28"/>
          <w:szCs w:val="28"/>
          <w:lang w:val="uk-UA"/>
        </w:rPr>
        <w:t>Актуальними тенденціями сучасної дошкільної освіти є диференціація та інтеграція навчання. Зокрема, інтеграція 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ається як процес об'єднання пев</w:t>
      </w:r>
      <w:r w:rsidRPr="00C51299">
        <w:rPr>
          <w:rFonts w:ascii="Times New Roman" w:hAnsi="Times New Roman" w:cs="Times New Roman"/>
          <w:sz w:val="28"/>
          <w:szCs w:val="28"/>
          <w:lang w:val="uk-UA"/>
        </w:rPr>
        <w:t>них елементів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ї діяльності різних видів в єди</w:t>
      </w:r>
      <w:r w:rsidRPr="00C51299">
        <w:rPr>
          <w:rFonts w:ascii="Times New Roman" w:hAnsi="Times New Roman" w:cs="Times New Roman"/>
          <w:sz w:val="28"/>
          <w:szCs w:val="28"/>
          <w:lang w:val="uk-UA"/>
        </w:rPr>
        <w:t>не ціле, що сприяє становленню творчої особистості.</w:t>
      </w:r>
    </w:p>
    <w:p w:rsidR="00E37F44" w:rsidRPr="00C51299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299">
        <w:rPr>
          <w:rFonts w:ascii="Times New Roman" w:hAnsi="Times New Roman" w:cs="Times New Roman"/>
          <w:sz w:val="28"/>
          <w:szCs w:val="28"/>
          <w:lang w:val="uk-UA"/>
        </w:rPr>
        <w:t>Проводячи   зі своїми вихованцями інтегровані заняття з математики, я поставила перед собою такі головні завдання: забезпечити формування в дітей пізнавальних здібностей; розвивати логічне мислення, закладаючи в такий спосіб здатність розв'язувати складні ситуації.</w:t>
      </w:r>
    </w:p>
    <w:p w:rsidR="00E37F44" w:rsidRPr="00EF5681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568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Розвиткові математичних здібностей дошкільнят сприяють різноманітні вправи: логічного змісту</w:t>
      </w:r>
      <w:r>
        <w:rPr>
          <w:rFonts w:ascii="Times New Roman" w:hAnsi="Times New Roman" w:cs="Times New Roman"/>
          <w:sz w:val="28"/>
          <w:szCs w:val="28"/>
          <w:lang w:val="uk-UA"/>
        </w:rPr>
        <w:t>; комбінатор</w:t>
      </w:r>
      <w:r w:rsidRPr="00EF5681">
        <w:rPr>
          <w:rFonts w:ascii="Times New Roman" w:hAnsi="Times New Roman" w:cs="Times New Roman"/>
          <w:sz w:val="28"/>
          <w:szCs w:val="28"/>
          <w:lang w:val="uk-UA"/>
        </w:rPr>
        <w:t>ні; тестові; з елементами дослідження; на кмітливість.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Переконана, що ма</w:t>
      </w:r>
      <w:r>
        <w:rPr>
          <w:rFonts w:ascii="Times New Roman" w:hAnsi="Times New Roman" w:cs="Times New Roman"/>
          <w:sz w:val="28"/>
          <w:szCs w:val="28"/>
        </w:rPr>
        <w:t>тематика для дошкільнят має нас</w:t>
      </w:r>
      <w:r w:rsidRPr="00BF4970">
        <w:rPr>
          <w:rFonts w:ascii="Times New Roman" w:hAnsi="Times New Roman" w:cs="Times New Roman"/>
          <w:sz w:val="28"/>
          <w:szCs w:val="28"/>
        </w:rPr>
        <w:t xml:space="preserve">амперед бути цікавою </w:t>
      </w:r>
      <w:r>
        <w:rPr>
          <w:rFonts w:ascii="Times New Roman" w:hAnsi="Times New Roman" w:cs="Times New Roman"/>
          <w:sz w:val="28"/>
          <w:szCs w:val="28"/>
        </w:rPr>
        <w:t>і веселою для них, давати їм ці</w:t>
      </w:r>
      <w:r w:rsidRPr="00BF4970">
        <w:rPr>
          <w:rFonts w:ascii="Times New Roman" w:hAnsi="Times New Roman" w:cs="Times New Roman"/>
          <w:sz w:val="28"/>
          <w:szCs w:val="28"/>
        </w:rPr>
        <w:t>лісну систему знань.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До цієї справи я підійшла </w:t>
      </w:r>
      <w:r>
        <w:rPr>
          <w:rFonts w:ascii="Times New Roman" w:hAnsi="Times New Roman" w:cs="Times New Roman"/>
          <w:sz w:val="28"/>
          <w:szCs w:val="28"/>
        </w:rPr>
        <w:t>по-сво</w:t>
      </w:r>
      <w:r>
        <w:rPr>
          <w:rFonts w:ascii="Times New Roman" w:hAnsi="Times New Roman" w:cs="Times New Roman"/>
          <w:sz w:val="28"/>
          <w:szCs w:val="28"/>
          <w:lang w:val="uk-UA"/>
        </w:rPr>
        <w:t>єму</w:t>
      </w:r>
      <w:r w:rsidRPr="00BF4970">
        <w:rPr>
          <w:rFonts w:ascii="Times New Roman" w:hAnsi="Times New Roman" w:cs="Times New Roman"/>
          <w:sz w:val="28"/>
          <w:szCs w:val="28"/>
        </w:rPr>
        <w:t>: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створила у групі математичний театр "Королівство математиків", у якому діт</w:t>
      </w:r>
      <w:r>
        <w:rPr>
          <w:rFonts w:ascii="Times New Roman" w:hAnsi="Times New Roman" w:cs="Times New Roman"/>
          <w:sz w:val="28"/>
          <w:szCs w:val="28"/>
        </w:rPr>
        <w:t>и самі або з допомогою виховате</w:t>
      </w:r>
      <w:r w:rsidRPr="00BF4970">
        <w:rPr>
          <w:rFonts w:ascii="Times New Roman" w:hAnsi="Times New Roman" w:cs="Times New Roman"/>
          <w:sz w:val="28"/>
          <w:szCs w:val="28"/>
        </w:rPr>
        <w:t>ля складають к</w:t>
      </w:r>
      <w:r>
        <w:rPr>
          <w:rFonts w:ascii="Times New Roman" w:hAnsi="Times New Roman" w:cs="Times New Roman"/>
          <w:sz w:val="28"/>
          <w:szCs w:val="28"/>
        </w:rPr>
        <w:t xml:space="preserve">азки математичного змісту, використовуючи казкових персонажів </w:t>
      </w:r>
      <w:r w:rsidRPr="00BF4970">
        <w:rPr>
          <w:rFonts w:ascii="Times New Roman" w:hAnsi="Times New Roman" w:cs="Times New Roman"/>
          <w:sz w:val="28"/>
          <w:szCs w:val="28"/>
        </w:rPr>
        <w:t>знайомих і вигаданих;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влаштувала куточок "Математична скарбничка", де зібраний різноманітн</w:t>
      </w:r>
      <w:r>
        <w:rPr>
          <w:rFonts w:ascii="Times New Roman" w:hAnsi="Times New Roman" w:cs="Times New Roman"/>
          <w:sz w:val="28"/>
          <w:szCs w:val="28"/>
        </w:rPr>
        <w:t>ий віршований, ілюстрований, ди</w:t>
      </w:r>
      <w:r w:rsidRPr="00BF4970">
        <w:rPr>
          <w:rFonts w:ascii="Times New Roman" w:hAnsi="Times New Roman" w:cs="Times New Roman"/>
          <w:sz w:val="28"/>
          <w:szCs w:val="28"/>
        </w:rPr>
        <w:t>дактичний матеріал;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виготовила "</w:t>
      </w:r>
      <w:r>
        <w:rPr>
          <w:rFonts w:ascii="Times New Roman" w:hAnsi="Times New Roman" w:cs="Times New Roman"/>
          <w:sz w:val="28"/>
          <w:szCs w:val="28"/>
          <w:lang w:val="uk-UA"/>
        </w:rPr>
        <w:t>Природу</w:t>
      </w:r>
      <w:r w:rsidRPr="00BF4970">
        <w:rPr>
          <w:rFonts w:ascii="Times New Roman" w:hAnsi="Times New Roman" w:cs="Times New Roman"/>
          <w:sz w:val="28"/>
          <w:szCs w:val="28"/>
        </w:rPr>
        <w:t xml:space="preserve"> Знань",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пано </w:t>
      </w:r>
      <w:r w:rsidRPr="00BF4970">
        <w:rPr>
          <w:rFonts w:ascii="Times New Roman" w:hAnsi="Times New Roman" w:cs="Times New Roman"/>
          <w:sz w:val="28"/>
          <w:szCs w:val="28"/>
        </w:rPr>
        <w:t>на якому що</w:t>
      </w:r>
      <w:r>
        <w:rPr>
          <w:rFonts w:ascii="Times New Roman" w:hAnsi="Times New Roman" w:cs="Times New Roman"/>
          <w:sz w:val="28"/>
          <w:szCs w:val="28"/>
        </w:rPr>
        <w:t>дня з'являються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цікаві завданнями для дітей: напри</w:t>
      </w:r>
      <w:r w:rsidRPr="00BF4970">
        <w:rPr>
          <w:rFonts w:ascii="Times New Roman" w:hAnsi="Times New Roman" w:cs="Times New Roman"/>
          <w:sz w:val="28"/>
          <w:szCs w:val="28"/>
        </w:rPr>
        <w:t>кінці тижня той, хто від</w:t>
      </w:r>
      <w:r>
        <w:rPr>
          <w:rFonts w:ascii="Times New Roman" w:hAnsi="Times New Roman" w:cs="Times New Roman"/>
          <w:sz w:val="28"/>
          <w:szCs w:val="28"/>
        </w:rPr>
        <w:t>повів на найбільшу кількість за</w:t>
      </w:r>
      <w:r w:rsidRPr="00BF4970">
        <w:rPr>
          <w:rFonts w:ascii="Times New Roman" w:hAnsi="Times New Roman" w:cs="Times New Roman"/>
          <w:sz w:val="28"/>
          <w:szCs w:val="28"/>
        </w:rPr>
        <w:t>питань, нагороджується перехідним титулом "Кращий математик";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систематичн</w:t>
      </w:r>
      <w:r>
        <w:rPr>
          <w:rFonts w:ascii="Times New Roman" w:hAnsi="Times New Roman" w:cs="Times New Roman"/>
          <w:sz w:val="28"/>
          <w:szCs w:val="28"/>
        </w:rPr>
        <w:t>о проводжу математичні конкурси для дітей,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 в системі змагань,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вони краще закріплюють матеріал.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виготовила чимало розвивальних ігор (ними діти користуються в дитячому садку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ід час занять з матемптики</w:t>
      </w:r>
      <w:r>
        <w:rPr>
          <w:rFonts w:ascii="Times New Roman" w:hAnsi="Times New Roman" w:cs="Times New Roman"/>
          <w:sz w:val="28"/>
          <w:szCs w:val="28"/>
        </w:rPr>
        <w:t>) 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допомагають дітям легше зрозуміти матеріал.</w:t>
      </w:r>
      <w:r w:rsidRPr="00BF4970">
        <w:rPr>
          <w:rFonts w:ascii="Times New Roman" w:hAnsi="Times New Roman" w:cs="Times New Roman"/>
          <w:sz w:val="28"/>
          <w:szCs w:val="28"/>
        </w:rPr>
        <w:t>проводжу роботу парами, підгрупами (від 4 до 10 дітей) та всією групою; об'єдную дошкільнят різного рівня розвитку;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Перед проведенням кожного заняття завжди </w:t>
      </w:r>
      <w:r>
        <w:rPr>
          <w:rFonts w:ascii="Times New Roman" w:hAnsi="Times New Roman" w:cs="Times New Roman"/>
          <w:sz w:val="28"/>
          <w:szCs w:val="28"/>
        </w:rPr>
        <w:t>обмір</w:t>
      </w:r>
      <w:r w:rsidRPr="00BF4970">
        <w:rPr>
          <w:rFonts w:ascii="Times New Roman" w:hAnsi="Times New Roman" w:cs="Times New Roman"/>
          <w:sz w:val="28"/>
          <w:szCs w:val="28"/>
        </w:rPr>
        <w:t>ковую, з яким навчал</w:t>
      </w:r>
      <w:r>
        <w:rPr>
          <w:rFonts w:ascii="Times New Roman" w:hAnsi="Times New Roman" w:cs="Times New Roman"/>
          <w:sz w:val="28"/>
          <w:szCs w:val="28"/>
        </w:rPr>
        <w:t>ьним матеріалом воно буде пов'язане: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BF4970">
        <w:rPr>
          <w:rFonts w:ascii="Times New Roman" w:hAnsi="Times New Roman" w:cs="Times New Roman"/>
          <w:sz w:val="28"/>
          <w:szCs w:val="28"/>
        </w:rPr>
        <w:t>художньою літературою, природознавством, із конструюванням, зоб</w:t>
      </w:r>
      <w:r>
        <w:rPr>
          <w:rFonts w:ascii="Times New Roman" w:hAnsi="Times New Roman" w:cs="Times New Roman"/>
          <w:sz w:val="28"/>
          <w:szCs w:val="28"/>
        </w:rPr>
        <w:t>ражувальною діяльністю, з грамо</w:t>
      </w:r>
      <w:r w:rsidRPr="00BF4970">
        <w:rPr>
          <w:rFonts w:ascii="Times New Roman" w:hAnsi="Times New Roman" w:cs="Times New Roman"/>
          <w:sz w:val="28"/>
          <w:szCs w:val="28"/>
        </w:rPr>
        <w:t>тою, музикою, а чи з кількома розділами роботи. Відповідально ставлюся до добирання та використання наочних посібник</w:t>
      </w:r>
      <w:r>
        <w:rPr>
          <w:rFonts w:ascii="Times New Roman" w:hAnsi="Times New Roman" w:cs="Times New Roman"/>
          <w:sz w:val="28"/>
          <w:szCs w:val="28"/>
        </w:rPr>
        <w:t>ів: маю різноманітний роздатков</w:t>
      </w:r>
      <w:r w:rsidRPr="00BF4970">
        <w:rPr>
          <w:rFonts w:ascii="Times New Roman" w:hAnsi="Times New Roman" w:cs="Times New Roman"/>
          <w:sz w:val="28"/>
          <w:szCs w:val="28"/>
        </w:rPr>
        <w:t>ий та демонстраційний матер</w:t>
      </w:r>
      <w:r>
        <w:rPr>
          <w:rFonts w:ascii="Times New Roman" w:hAnsi="Times New Roman" w:cs="Times New Roman"/>
          <w:sz w:val="28"/>
          <w:szCs w:val="28"/>
        </w:rPr>
        <w:t>іал, математичні таблиці, ілюст</w:t>
      </w:r>
      <w:r w:rsidRPr="00BF4970">
        <w:rPr>
          <w:rFonts w:ascii="Times New Roman" w:hAnsi="Times New Roman" w:cs="Times New Roman"/>
          <w:sz w:val="28"/>
          <w:szCs w:val="28"/>
        </w:rPr>
        <w:t>рації, пісеньки, загад</w:t>
      </w:r>
      <w:r>
        <w:rPr>
          <w:rFonts w:ascii="Times New Roman" w:hAnsi="Times New Roman" w:cs="Times New Roman"/>
          <w:sz w:val="28"/>
          <w:szCs w:val="28"/>
        </w:rPr>
        <w:t xml:space="preserve">ки-жарти, вірші тощо. </w:t>
      </w:r>
      <w:r w:rsidRPr="00BF4970">
        <w:rPr>
          <w:rFonts w:ascii="Times New Roman" w:hAnsi="Times New Roman" w:cs="Times New Roman"/>
          <w:sz w:val="28"/>
          <w:szCs w:val="28"/>
        </w:rPr>
        <w:t>Щоб діти були уважними протягом усього за</w:t>
      </w:r>
      <w:r>
        <w:rPr>
          <w:rFonts w:ascii="Times New Roman" w:hAnsi="Times New Roman" w:cs="Times New Roman"/>
          <w:sz w:val="28"/>
          <w:szCs w:val="28"/>
        </w:rPr>
        <w:t>няття, ре</w:t>
      </w:r>
      <w:r w:rsidRPr="00BF4970">
        <w:rPr>
          <w:rFonts w:ascii="Times New Roman" w:hAnsi="Times New Roman" w:cs="Times New Roman"/>
          <w:sz w:val="28"/>
          <w:szCs w:val="28"/>
        </w:rPr>
        <w:t>тельно   продумую всі його складові, враховую характер діяльності вихованців, змістовий аспект унаочнення та способи його викори</w:t>
      </w:r>
      <w:r>
        <w:rPr>
          <w:rFonts w:ascii="Times New Roman" w:hAnsi="Times New Roman" w:cs="Times New Roman"/>
          <w:sz w:val="28"/>
          <w:szCs w:val="28"/>
        </w:rPr>
        <w:t>стання, визначаю прийоми активі</w:t>
      </w:r>
      <w:r w:rsidRPr="00BF4970">
        <w:rPr>
          <w:rFonts w:ascii="Times New Roman" w:hAnsi="Times New Roman" w:cs="Times New Roman"/>
          <w:sz w:val="28"/>
          <w:szCs w:val="28"/>
        </w:rPr>
        <w:t>зації дошкільнят.</w:t>
      </w:r>
    </w:p>
    <w:p w:rsidR="00E37F44" w:rsidRPr="006F7931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Вважаю дуже важливим відразу ж зацікавити малих, а тому кожне заняття починаю з ігрового моменту. До нас приходять казкові герої: </w:t>
      </w:r>
      <w:r>
        <w:rPr>
          <w:rFonts w:ascii="Times New Roman" w:hAnsi="Times New Roman" w:cs="Times New Roman"/>
          <w:sz w:val="28"/>
          <w:szCs w:val="28"/>
          <w:lang w:val="uk-UA"/>
        </w:rPr>
        <w:t>Незнайко</w:t>
      </w:r>
      <w:r>
        <w:rPr>
          <w:rFonts w:ascii="Times New Roman" w:hAnsi="Times New Roman" w:cs="Times New Roman"/>
          <w:sz w:val="28"/>
          <w:szCs w:val="28"/>
        </w:rPr>
        <w:t>, якому діти хочуть до</w:t>
      </w:r>
      <w:r w:rsidRPr="00BF4970">
        <w:rPr>
          <w:rFonts w:ascii="Times New Roman" w:hAnsi="Times New Roman" w:cs="Times New Roman"/>
          <w:sz w:val="28"/>
          <w:szCs w:val="28"/>
        </w:rPr>
        <w:t>помогти і чиї завдан</w:t>
      </w:r>
      <w:r>
        <w:rPr>
          <w:rFonts w:ascii="Times New Roman" w:hAnsi="Times New Roman" w:cs="Times New Roman"/>
          <w:sz w:val="28"/>
          <w:szCs w:val="28"/>
        </w:rPr>
        <w:t>ня намагаються правильно виконати,</w:t>
      </w:r>
      <w:r w:rsidRPr="00BF4970">
        <w:rPr>
          <w:rFonts w:ascii="Times New Roman" w:hAnsi="Times New Roman" w:cs="Times New Roman"/>
          <w:sz w:val="28"/>
          <w:szCs w:val="28"/>
        </w:rPr>
        <w:t>щоб гість звернув на них ува</w:t>
      </w:r>
      <w:r>
        <w:rPr>
          <w:rFonts w:ascii="Times New Roman" w:hAnsi="Times New Roman" w:cs="Times New Roman"/>
          <w:sz w:val="28"/>
          <w:szCs w:val="28"/>
        </w:rPr>
        <w:t>гу і похвалив; "веселі звірята" з різнокольоров</w:t>
      </w:r>
      <w:r w:rsidRPr="00BF4970">
        <w:rPr>
          <w:rFonts w:ascii="Times New Roman" w:hAnsi="Times New Roman" w:cs="Times New Roman"/>
          <w:sz w:val="28"/>
          <w:szCs w:val="28"/>
        </w:rPr>
        <w:t xml:space="preserve">ими конвертами, які містять цікаві математичні вправи та </w:t>
      </w:r>
      <w:r>
        <w:rPr>
          <w:rFonts w:ascii="Times New Roman" w:hAnsi="Times New Roman" w:cs="Times New Roman"/>
          <w:sz w:val="28"/>
          <w:szCs w:val="28"/>
        </w:rPr>
        <w:t>конкурси; улюблені іграшк; на</w:t>
      </w:r>
      <w:r w:rsidRPr="00BF4970">
        <w:rPr>
          <w:rFonts w:ascii="Times New Roman" w:hAnsi="Times New Roman" w:cs="Times New Roman"/>
          <w:sz w:val="28"/>
          <w:szCs w:val="28"/>
        </w:rPr>
        <w:t xml:space="preserve">приклад, </w:t>
      </w:r>
      <w:r>
        <w:rPr>
          <w:rFonts w:ascii="Times New Roman" w:hAnsi="Times New Roman" w:cs="Times New Roman"/>
          <w:sz w:val="28"/>
          <w:szCs w:val="28"/>
          <w:lang w:val="uk-UA"/>
        </w:rPr>
        <w:t>Мишеня чи лялька Наталка</w:t>
      </w:r>
      <w:r w:rsidRPr="00BF4970">
        <w:rPr>
          <w:rFonts w:ascii="Times New Roman" w:hAnsi="Times New Roman" w:cs="Times New Roman"/>
          <w:sz w:val="28"/>
          <w:szCs w:val="28"/>
        </w:rPr>
        <w:t xml:space="preserve"> із "секретом", </w:t>
      </w:r>
      <w:r>
        <w:rPr>
          <w:rFonts w:ascii="Times New Roman" w:hAnsi="Times New Roman" w:cs="Times New Roman"/>
          <w:sz w:val="28"/>
          <w:szCs w:val="28"/>
          <w:lang w:val="uk-UA"/>
        </w:rPr>
        <w:t>в яких є цікаві завдання і конкурси.</w:t>
      </w:r>
      <w:r w:rsidRPr="00BF4970">
        <w:rPr>
          <w:rFonts w:ascii="Times New Roman" w:hAnsi="Times New Roman" w:cs="Times New Roman"/>
          <w:sz w:val="28"/>
          <w:szCs w:val="28"/>
        </w:rPr>
        <w:t xml:space="preserve">Малі люблять мандрувати, тож на заняттях часто прово-джу з ними ігри-подорожі. Так, одного разу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переходили річку через міст який потрібно було скласти з числового ряду від 1-9 . </w:t>
      </w:r>
      <w:r w:rsidRPr="00402BA3">
        <w:rPr>
          <w:rFonts w:ascii="Times New Roman" w:hAnsi="Times New Roman" w:cs="Times New Roman"/>
          <w:sz w:val="28"/>
          <w:szCs w:val="28"/>
          <w:lang w:val="uk-UA"/>
        </w:rPr>
        <w:t>Виконували завдання які нам пропонували звірята подорозі.А потім добралися до Країни Математики</w:t>
      </w:r>
      <w:proofErr w:type="gramStart"/>
      <w:r w:rsidRPr="00402BA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ам нас чекали цікаві завдання де треба було скласти картину з геометричних фігур,порахувати цифри які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загубилися,знайти числа-сусіди,а також допомогли звірятам орієнтуватися в просторі.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7931">
        <w:rPr>
          <w:rFonts w:ascii="Times New Roman" w:hAnsi="Times New Roman" w:cs="Times New Roman"/>
          <w:sz w:val="28"/>
          <w:szCs w:val="28"/>
          <w:lang w:val="uk-UA"/>
        </w:rPr>
        <w:t>Там вони поба</w:t>
      </w:r>
      <w:r>
        <w:rPr>
          <w:rFonts w:ascii="Times New Roman" w:hAnsi="Times New Roman" w:cs="Times New Roman"/>
          <w:sz w:val="28"/>
          <w:szCs w:val="28"/>
          <w:lang w:val="uk-UA"/>
        </w:rPr>
        <w:t>чили чимало цікавого: дивовижні</w:t>
      </w:r>
      <w:r w:rsidRPr="006F79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будиночки з жучками сонечками</w:t>
      </w:r>
      <w:r w:rsidRPr="006F793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які мали на спині відповідну кількість плямок як і на будиночку,ми допомогали кожному жучку знайти свій будинок.А ще ми виконували завдання в зошитах.</w:t>
      </w:r>
      <w:r w:rsidRPr="00BF4970">
        <w:rPr>
          <w:rFonts w:ascii="Times New Roman" w:hAnsi="Times New Roman" w:cs="Times New Roman"/>
          <w:sz w:val="28"/>
          <w:szCs w:val="28"/>
        </w:rPr>
        <w:t xml:space="preserve"> Подаю конспект од</w:t>
      </w:r>
      <w:r>
        <w:rPr>
          <w:rFonts w:ascii="Times New Roman" w:hAnsi="Times New Roman" w:cs="Times New Roman"/>
          <w:sz w:val="28"/>
          <w:szCs w:val="28"/>
        </w:rPr>
        <w:t>ного з занять мате</w:t>
      </w:r>
      <w:r w:rsidRPr="00BF4970">
        <w:rPr>
          <w:rFonts w:ascii="Times New Roman" w:hAnsi="Times New Roman" w:cs="Times New Roman"/>
          <w:sz w:val="28"/>
          <w:szCs w:val="28"/>
        </w:rPr>
        <w:t>матичного змісту.</w:t>
      </w:r>
    </w:p>
    <w:p w:rsidR="00745AD0" w:rsidRDefault="00745AD0" w:rsidP="00347C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47CC9" w:rsidRPr="004E226C" w:rsidRDefault="00E37F44" w:rsidP="00347CC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226C">
        <w:rPr>
          <w:rFonts w:ascii="Times New Roman" w:hAnsi="Times New Roman" w:cs="Times New Roman"/>
          <w:b/>
          <w:sz w:val="28"/>
          <w:szCs w:val="28"/>
          <w:lang w:val="uk-UA"/>
        </w:rPr>
        <w:t>2.2 Поради батькам</w:t>
      </w:r>
      <w:bookmarkStart w:id="0" w:name="_GoBack"/>
      <w:bookmarkEnd w:id="0"/>
    </w:p>
    <w:p w:rsidR="00E37F44" w:rsidRPr="00347CC9" w:rsidRDefault="00E37F44" w:rsidP="00347CC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4970">
        <w:rPr>
          <w:rFonts w:ascii="Times New Roman" w:hAnsi="Times New Roman" w:cs="Times New Roman"/>
          <w:sz w:val="28"/>
          <w:szCs w:val="28"/>
        </w:rPr>
        <w:t>Хто з батьків</w:t>
      </w:r>
      <w:r>
        <w:rPr>
          <w:rFonts w:ascii="Times New Roman" w:hAnsi="Times New Roman" w:cs="Times New Roman"/>
          <w:sz w:val="28"/>
          <w:szCs w:val="28"/>
        </w:rPr>
        <w:t xml:space="preserve"> не хоче бачити свою дитину здо</w:t>
      </w:r>
      <w:r w:rsidRPr="00BF4970">
        <w:rPr>
          <w:rFonts w:ascii="Times New Roman" w:hAnsi="Times New Roman" w:cs="Times New Roman"/>
          <w:sz w:val="28"/>
          <w:szCs w:val="28"/>
        </w:rPr>
        <w:t>ровою, розум</w:t>
      </w:r>
      <w:r>
        <w:rPr>
          <w:rFonts w:ascii="Times New Roman" w:hAnsi="Times New Roman" w:cs="Times New Roman"/>
          <w:sz w:val="28"/>
          <w:szCs w:val="28"/>
        </w:rPr>
        <w:t>ною, вихованою? Для цього докла</w:t>
      </w:r>
      <w:r w:rsidRPr="00BF4970">
        <w:rPr>
          <w:rFonts w:ascii="Times New Roman" w:hAnsi="Times New Roman" w:cs="Times New Roman"/>
          <w:sz w:val="28"/>
          <w:szCs w:val="28"/>
        </w:rPr>
        <w:t>дається чимало зусиль, проте не завжди шлях формування особи</w:t>
      </w:r>
      <w:r>
        <w:rPr>
          <w:rFonts w:ascii="Times New Roman" w:hAnsi="Times New Roman" w:cs="Times New Roman"/>
          <w:sz w:val="28"/>
          <w:szCs w:val="28"/>
        </w:rPr>
        <w:t>стості дитини дається без переш</w:t>
      </w:r>
      <w:r w:rsidRPr="00BF4970">
        <w:rPr>
          <w:rFonts w:ascii="Times New Roman" w:hAnsi="Times New Roman" w:cs="Times New Roman"/>
          <w:sz w:val="28"/>
          <w:szCs w:val="28"/>
        </w:rPr>
        <w:t>код.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Від батьків залежить, наскільки емо</w:t>
      </w:r>
      <w:r>
        <w:rPr>
          <w:rFonts w:ascii="Times New Roman" w:hAnsi="Times New Roman" w:cs="Times New Roman"/>
          <w:sz w:val="28"/>
          <w:szCs w:val="28"/>
        </w:rPr>
        <w:t>ційно та ін</w:t>
      </w:r>
      <w:r w:rsidRPr="00BF4970">
        <w:rPr>
          <w:rFonts w:ascii="Times New Roman" w:hAnsi="Times New Roman" w:cs="Times New Roman"/>
          <w:sz w:val="28"/>
          <w:szCs w:val="28"/>
        </w:rPr>
        <w:t>телектуально насиченим буде дошкільний період розвитку дитини.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Дослідження Інституту можливостей людини (штат Філадельфія, США) показують, що протягом вікового періоду від одного місяця до шести років дитина «поглинає» знання без зусиль, за до</w:t>
      </w:r>
      <w:r>
        <w:rPr>
          <w:rFonts w:ascii="Times New Roman" w:hAnsi="Times New Roman" w:cs="Times New Roman"/>
          <w:sz w:val="28"/>
          <w:szCs w:val="28"/>
        </w:rPr>
        <w:t>помо</w:t>
      </w:r>
      <w:r w:rsidRPr="00BF4970">
        <w:rPr>
          <w:rFonts w:ascii="Times New Roman" w:hAnsi="Times New Roman" w:cs="Times New Roman"/>
          <w:sz w:val="28"/>
          <w:szCs w:val="28"/>
        </w:rPr>
        <w:t>гою різноманітних ігор. Проте вже в шестирічному віці здатність пізнавати тільки за допомогою гри дещо знижуєтьс</w:t>
      </w:r>
      <w:r>
        <w:rPr>
          <w:rFonts w:ascii="Times New Roman" w:hAnsi="Times New Roman" w:cs="Times New Roman"/>
          <w:sz w:val="28"/>
          <w:szCs w:val="28"/>
        </w:rPr>
        <w:t>я. Подальше набуття знань потре</w:t>
      </w:r>
      <w:r w:rsidRPr="00BF4970">
        <w:rPr>
          <w:rFonts w:ascii="Times New Roman" w:hAnsi="Times New Roman" w:cs="Times New Roman"/>
          <w:sz w:val="28"/>
          <w:szCs w:val="28"/>
        </w:rPr>
        <w:t>бує цілеспрямованої роботи,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Математична </w:t>
      </w:r>
      <w:r>
        <w:rPr>
          <w:rFonts w:ascii="Times New Roman" w:hAnsi="Times New Roman" w:cs="Times New Roman"/>
          <w:sz w:val="28"/>
          <w:szCs w:val="28"/>
        </w:rPr>
        <w:t>діяльність дає необмежені можли</w:t>
      </w:r>
      <w:r w:rsidRPr="00BF4970">
        <w:rPr>
          <w:rFonts w:ascii="Times New Roman" w:hAnsi="Times New Roman" w:cs="Times New Roman"/>
          <w:sz w:val="28"/>
          <w:szCs w:val="28"/>
        </w:rPr>
        <w:t>вості для інтелектуального розвитку дошкільнят. Вона сприяє інтенсивному розвитку кмітливості, ло-гічного мисленн</w:t>
      </w:r>
      <w:r>
        <w:rPr>
          <w:rFonts w:ascii="Times New Roman" w:hAnsi="Times New Roman" w:cs="Times New Roman"/>
          <w:sz w:val="28"/>
          <w:szCs w:val="28"/>
        </w:rPr>
        <w:t>я, формує здатність до абстрагу</w:t>
      </w:r>
      <w:r w:rsidRPr="00BF4970">
        <w:rPr>
          <w:rFonts w:ascii="Times New Roman" w:hAnsi="Times New Roman" w:cs="Times New Roman"/>
          <w:sz w:val="28"/>
          <w:szCs w:val="28"/>
        </w:rPr>
        <w:t>вання, лаконічність і точність мовлення. Зміс</w:t>
      </w:r>
      <w:r>
        <w:rPr>
          <w:rFonts w:ascii="Times New Roman" w:hAnsi="Times New Roman" w:cs="Times New Roman"/>
          <w:sz w:val="28"/>
          <w:szCs w:val="28"/>
        </w:rPr>
        <w:t>т ма</w:t>
      </w:r>
      <w:r w:rsidRPr="00BF4970">
        <w:rPr>
          <w:rFonts w:ascii="Times New Roman" w:hAnsi="Times New Roman" w:cs="Times New Roman"/>
          <w:sz w:val="28"/>
          <w:szCs w:val="28"/>
        </w:rPr>
        <w:t>тематичної діяльності (лічба, складання та розв'язу-вання задач, ознайомлення з геометричними ф</w:t>
      </w:r>
      <w:r>
        <w:rPr>
          <w:rFonts w:ascii="Times New Roman" w:hAnsi="Times New Roman" w:cs="Times New Roman"/>
          <w:sz w:val="28"/>
          <w:szCs w:val="28"/>
        </w:rPr>
        <w:t>ор</w:t>
      </w:r>
      <w:r w:rsidRPr="00BF4970">
        <w:rPr>
          <w:rFonts w:ascii="Times New Roman" w:hAnsi="Times New Roman" w:cs="Times New Roman"/>
          <w:sz w:val="28"/>
          <w:szCs w:val="28"/>
        </w:rPr>
        <w:t xml:space="preserve">мами, орієнтування в часі та </w:t>
      </w:r>
      <w:r>
        <w:rPr>
          <w:rFonts w:ascii="Times New Roman" w:hAnsi="Times New Roman" w:cs="Times New Roman"/>
          <w:sz w:val="28"/>
          <w:szCs w:val="28"/>
        </w:rPr>
        <w:t>просторі, розрізнен</w:t>
      </w:r>
      <w:r w:rsidRPr="00BF4970">
        <w:rPr>
          <w:rFonts w:ascii="Times New Roman" w:hAnsi="Times New Roman" w:cs="Times New Roman"/>
          <w:sz w:val="28"/>
          <w:szCs w:val="28"/>
        </w:rPr>
        <w:t>ня кольору та величини) легко адаптується до того конкретного предметно-іграшкового середовища, в якому перебуває   дитина. Математикою можна займатися з одні</w:t>
      </w:r>
      <w:r>
        <w:rPr>
          <w:rFonts w:ascii="Times New Roman" w:hAnsi="Times New Roman" w:cs="Times New Roman"/>
          <w:sz w:val="28"/>
          <w:szCs w:val="28"/>
        </w:rPr>
        <w:t>єю дитиною в сім'ї (мама і дитина, тато</w:t>
      </w:r>
      <w:r w:rsidRPr="00BF4970">
        <w:rPr>
          <w:rFonts w:ascii="Times New Roman" w:hAnsi="Times New Roman" w:cs="Times New Roman"/>
          <w:sz w:val="28"/>
          <w:szCs w:val="28"/>
        </w:rPr>
        <w:t xml:space="preserve"> і дитина)</w:t>
      </w:r>
      <w:r>
        <w:rPr>
          <w:rFonts w:ascii="Times New Roman" w:hAnsi="Times New Roman" w:cs="Times New Roman"/>
          <w:sz w:val="28"/>
          <w:szCs w:val="28"/>
        </w:rPr>
        <w:t>, з невеликою підгрупою (вихова</w:t>
      </w:r>
      <w:r w:rsidRPr="00BF4970">
        <w:rPr>
          <w:rFonts w:ascii="Times New Roman" w:hAnsi="Times New Roman" w:cs="Times New Roman"/>
          <w:sz w:val="28"/>
          <w:szCs w:val="28"/>
        </w:rPr>
        <w:t>тель або інший дорослий і діти), з усією групою вихованців у дош</w:t>
      </w:r>
      <w:r>
        <w:rPr>
          <w:rFonts w:ascii="Times New Roman" w:hAnsi="Times New Roman" w:cs="Times New Roman"/>
          <w:sz w:val="28"/>
          <w:szCs w:val="28"/>
        </w:rPr>
        <w:t>кільному закладі (вихователь і д</w:t>
      </w:r>
      <w:r w:rsidRPr="00BF4970">
        <w:rPr>
          <w:rFonts w:ascii="Times New Roman" w:hAnsi="Times New Roman" w:cs="Times New Roman"/>
          <w:sz w:val="28"/>
          <w:szCs w:val="28"/>
        </w:rPr>
        <w:t>іти).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Математичне спілкування з дитиною доцільне і на прогулянці, і коли ви господарюєте на кухні, а син чи донька перебувають поряд і допомагають вам, і коли ви з дитиною граєте в різні ігри, і коли вона виконує фізк</w:t>
      </w:r>
      <w:r>
        <w:rPr>
          <w:rFonts w:ascii="Times New Roman" w:hAnsi="Times New Roman" w:cs="Times New Roman"/>
          <w:sz w:val="28"/>
          <w:szCs w:val="28"/>
        </w:rPr>
        <w:t>ультурні вправи. У своїй повсяк</w:t>
      </w:r>
      <w:r w:rsidRPr="00BF4970">
        <w:rPr>
          <w:rFonts w:ascii="Times New Roman" w:hAnsi="Times New Roman" w:cs="Times New Roman"/>
          <w:sz w:val="28"/>
          <w:szCs w:val="28"/>
        </w:rPr>
        <w:t xml:space="preserve">денній діяльності дитина постійно стикається з ма-тематичними </w:t>
      </w:r>
      <w:r>
        <w:rPr>
          <w:rFonts w:ascii="Times New Roman" w:hAnsi="Times New Roman" w:cs="Times New Roman"/>
          <w:sz w:val="28"/>
          <w:szCs w:val="28"/>
        </w:rPr>
        <w:t>поняттями; так, розміщуючи малю</w:t>
      </w:r>
      <w:r w:rsidRPr="00BF4970">
        <w:rPr>
          <w:rFonts w:ascii="Times New Roman" w:hAnsi="Times New Roman" w:cs="Times New Roman"/>
          <w:sz w:val="28"/>
          <w:szCs w:val="28"/>
        </w:rPr>
        <w:t>нок на аркуші паперу, проектуючи будівлю чи іншу споруду, малюк орієнтується в просторі; «вгорі н</w:t>
      </w:r>
      <w:r>
        <w:rPr>
          <w:rFonts w:ascii="Times New Roman" w:hAnsi="Times New Roman" w:cs="Times New Roman"/>
          <w:sz w:val="28"/>
          <w:szCs w:val="28"/>
        </w:rPr>
        <w:t>амалюю сонечко, спереду паркан»;</w:t>
      </w:r>
      <w:r w:rsidRPr="00BF4970">
        <w:rPr>
          <w:rFonts w:ascii="Times New Roman" w:hAnsi="Times New Roman" w:cs="Times New Roman"/>
          <w:sz w:val="28"/>
          <w:szCs w:val="28"/>
        </w:rPr>
        <w:t xml:space="preserve"> у часі</w:t>
      </w:r>
      <w:r>
        <w:rPr>
          <w:rFonts w:ascii="Times New Roman" w:hAnsi="Times New Roman" w:cs="Times New Roman"/>
          <w:sz w:val="28"/>
          <w:szCs w:val="28"/>
        </w:rPr>
        <w:t>- «за</w:t>
      </w:r>
      <w:r w:rsidRPr="00BF4970">
        <w:rPr>
          <w:rFonts w:ascii="Times New Roman" w:hAnsi="Times New Roman" w:cs="Times New Roman"/>
          <w:sz w:val="28"/>
          <w:szCs w:val="28"/>
        </w:rPr>
        <w:t>раз закінчу вирізати», а «потім прикрашу корабель прапорцями»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Чому ж не зав</w:t>
      </w:r>
      <w:r>
        <w:rPr>
          <w:rFonts w:ascii="Times New Roman" w:hAnsi="Times New Roman" w:cs="Times New Roman"/>
          <w:sz w:val="28"/>
          <w:szCs w:val="28"/>
        </w:rPr>
        <w:t>жди вдається повністю реалізува</w:t>
      </w:r>
      <w:r w:rsidRPr="00BF4970">
        <w:rPr>
          <w:rFonts w:ascii="Times New Roman" w:hAnsi="Times New Roman" w:cs="Times New Roman"/>
          <w:sz w:val="28"/>
          <w:szCs w:val="28"/>
        </w:rPr>
        <w:t>ти високий розвивальний потенціал математичної діяльності у роботі з дітьми? Адже часто реальні досягнення дітей</w:t>
      </w:r>
      <w:r>
        <w:rPr>
          <w:rFonts w:ascii="Times New Roman" w:hAnsi="Times New Roman" w:cs="Times New Roman"/>
          <w:sz w:val="28"/>
          <w:szCs w:val="28"/>
        </w:rPr>
        <w:t xml:space="preserve"> не відповідають очікуваним. На</w:t>
      </w:r>
      <w:r w:rsidRPr="00BF4970">
        <w:rPr>
          <w:rFonts w:ascii="Times New Roman" w:hAnsi="Times New Roman" w:cs="Times New Roman"/>
          <w:sz w:val="28"/>
          <w:szCs w:val="28"/>
        </w:rPr>
        <w:t xml:space="preserve">самперед будемо реалістами. От, скажімо, батьки дворічного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>Арсенія</w:t>
      </w:r>
      <w:r w:rsidRPr="00BF4970">
        <w:rPr>
          <w:rFonts w:ascii="Times New Roman" w:hAnsi="Times New Roman" w:cs="Times New Roman"/>
          <w:sz w:val="28"/>
          <w:szCs w:val="28"/>
        </w:rPr>
        <w:t xml:space="preserve"> з гордістю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 xml:space="preserve">повідомляють, що син може лічити до </w:t>
      </w:r>
      <w:r>
        <w:rPr>
          <w:rFonts w:ascii="Times New Roman" w:hAnsi="Times New Roman" w:cs="Times New Roman"/>
          <w:sz w:val="28"/>
          <w:szCs w:val="28"/>
          <w:lang w:val="uk-UA"/>
        </w:rPr>
        <w:t>5ти</w:t>
      </w:r>
      <w:r>
        <w:rPr>
          <w:rFonts w:ascii="Times New Roman" w:hAnsi="Times New Roman" w:cs="Times New Roman"/>
          <w:sz w:val="28"/>
          <w:szCs w:val="28"/>
        </w:rPr>
        <w:t xml:space="preserve"> і навіть більше. Вони впев</w:t>
      </w:r>
      <w:r w:rsidRPr="00BF4970">
        <w:rPr>
          <w:rFonts w:ascii="Times New Roman" w:hAnsi="Times New Roman" w:cs="Times New Roman"/>
          <w:sz w:val="28"/>
          <w:szCs w:val="28"/>
        </w:rPr>
        <w:t>нені, що це свідчення виняткових здібностей сина, не розуміючи, щ</w:t>
      </w:r>
      <w:r>
        <w:rPr>
          <w:rFonts w:ascii="Times New Roman" w:hAnsi="Times New Roman" w:cs="Times New Roman"/>
          <w:sz w:val="28"/>
          <w:szCs w:val="28"/>
        </w:rPr>
        <w:t>о хлоп'я просто запам'ятало наз</w:t>
      </w:r>
      <w:r w:rsidRPr="00BF4970">
        <w:rPr>
          <w:rFonts w:ascii="Times New Roman" w:hAnsi="Times New Roman" w:cs="Times New Roman"/>
          <w:sz w:val="28"/>
          <w:szCs w:val="28"/>
        </w:rPr>
        <w:t>ви числівників, як віршик, і зовсім не вміє насправді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визначити кільк</w:t>
      </w:r>
      <w:r>
        <w:rPr>
          <w:rFonts w:ascii="Times New Roman" w:hAnsi="Times New Roman" w:cs="Times New Roman"/>
          <w:sz w:val="28"/>
          <w:szCs w:val="28"/>
        </w:rPr>
        <w:t>ість конкретних предметів, особ</w:t>
      </w:r>
      <w:r w:rsidRPr="00BF4970">
        <w:rPr>
          <w:rFonts w:ascii="Times New Roman" w:hAnsi="Times New Roman" w:cs="Times New Roman"/>
          <w:sz w:val="28"/>
          <w:szCs w:val="28"/>
        </w:rPr>
        <w:t>ливо у такій кількості.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Або, навпаки: </w:t>
      </w:r>
      <w:r>
        <w:rPr>
          <w:rFonts w:ascii="Times New Roman" w:hAnsi="Times New Roman" w:cs="Times New Roman"/>
          <w:sz w:val="28"/>
          <w:szCs w:val="28"/>
          <w:lang w:val="uk-UA"/>
        </w:rPr>
        <w:t>Настя</w:t>
      </w:r>
      <w:r>
        <w:rPr>
          <w:rFonts w:ascii="Times New Roman" w:hAnsi="Times New Roman" w:cs="Times New Roman"/>
          <w:sz w:val="28"/>
          <w:szCs w:val="28"/>
        </w:rPr>
        <w:t xml:space="preserve"> не знає кольорів, не то</w:t>
      </w:r>
      <w:r w:rsidRPr="00BF4970">
        <w:rPr>
          <w:rFonts w:ascii="Times New Roman" w:hAnsi="Times New Roman" w:cs="Times New Roman"/>
          <w:sz w:val="28"/>
          <w:szCs w:val="28"/>
        </w:rPr>
        <w:t>му, що їх не розрізняє, а тому, що не знає їх назв, а батьки вже б'ють на сполох, шукаючи якісь вади в психічному розвитку дівчинки.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Отже, батьки </w:t>
      </w:r>
      <w:r>
        <w:rPr>
          <w:rFonts w:ascii="Times New Roman" w:hAnsi="Times New Roman" w:cs="Times New Roman"/>
          <w:sz w:val="28"/>
          <w:szCs w:val="28"/>
        </w:rPr>
        <w:t>повинні добре знати власну дити</w:t>
      </w:r>
      <w:r w:rsidRPr="00BF4970">
        <w:rPr>
          <w:rFonts w:ascii="Times New Roman" w:hAnsi="Times New Roman" w:cs="Times New Roman"/>
          <w:sz w:val="28"/>
          <w:szCs w:val="28"/>
        </w:rPr>
        <w:t>ну та рівень мож</w:t>
      </w:r>
      <w:r>
        <w:rPr>
          <w:rFonts w:ascii="Times New Roman" w:hAnsi="Times New Roman" w:cs="Times New Roman"/>
          <w:sz w:val="28"/>
          <w:szCs w:val="28"/>
        </w:rPr>
        <w:t>ливостей її загального й, зокре</w:t>
      </w:r>
      <w:r w:rsidRPr="00BF4970">
        <w:rPr>
          <w:rFonts w:ascii="Times New Roman" w:hAnsi="Times New Roman" w:cs="Times New Roman"/>
          <w:sz w:val="28"/>
          <w:szCs w:val="28"/>
        </w:rPr>
        <w:t>ма, математичного розвитку. Розглянемо з цією метою ті труднощі, з якими найчастіше стикаються діти, засвоюючи абстрактні поняття: число, колір, величина, час.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Ці поняття, які здаються дітям іноді просто незбагненними</w:t>
      </w:r>
      <w:r>
        <w:rPr>
          <w:rFonts w:ascii="Times New Roman" w:hAnsi="Times New Roman" w:cs="Times New Roman"/>
          <w:sz w:val="28"/>
          <w:szCs w:val="28"/>
        </w:rPr>
        <w:t>, дорослим настільки добре відо</w:t>
      </w:r>
      <w:r w:rsidRPr="00BF4970">
        <w:rPr>
          <w:rFonts w:ascii="Times New Roman" w:hAnsi="Times New Roman" w:cs="Times New Roman"/>
          <w:sz w:val="28"/>
          <w:szCs w:val="28"/>
        </w:rPr>
        <w:t>мі, що вони й не уявляють собі, як цього можна не розуміти. А дити</w:t>
      </w:r>
      <w:r>
        <w:rPr>
          <w:rFonts w:ascii="Times New Roman" w:hAnsi="Times New Roman" w:cs="Times New Roman"/>
          <w:sz w:val="28"/>
          <w:szCs w:val="28"/>
        </w:rPr>
        <w:t>на   має виконати складну опера</w:t>
      </w:r>
      <w:r w:rsidRPr="00BF4970">
        <w:rPr>
          <w:rFonts w:ascii="Times New Roman" w:hAnsi="Times New Roman" w:cs="Times New Roman"/>
          <w:sz w:val="28"/>
          <w:szCs w:val="28"/>
        </w:rPr>
        <w:t xml:space="preserve">цію: зіставити </w:t>
      </w:r>
      <w:r>
        <w:rPr>
          <w:rFonts w:ascii="Times New Roman" w:hAnsi="Times New Roman" w:cs="Times New Roman"/>
          <w:sz w:val="28"/>
          <w:szCs w:val="28"/>
        </w:rPr>
        <w:t>абстракцію з тим, що вона сприй</w:t>
      </w:r>
      <w:r w:rsidRPr="00BF4970">
        <w:rPr>
          <w:rFonts w:ascii="Times New Roman" w:hAnsi="Times New Roman" w:cs="Times New Roman"/>
          <w:sz w:val="28"/>
          <w:szCs w:val="28"/>
        </w:rPr>
        <w:t>має насправді. Опанування дитиною математичних понять залежить від того, якою мірою дохідливим і зрозумілим бу</w:t>
      </w:r>
      <w:r>
        <w:rPr>
          <w:rFonts w:ascii="Times New Roman" w:hAnsi="Times New Roman" w:cs="Times New Roman"/>
          <w:sz w:val="28"/>
          <w:szCs w:val="28"/>
        </w:rPr>
        <w:t>де пояснення дорослого. Батькам варто дбати про створення належ</w:t>
      </w:r>
      <w:r w:rsidRPr="00BF4970">
        <w:rPr>
          <w:rFonts w:ascii="Times New Roman" w:hAnsi="Times New Roman" w:cs="Times New Roman"/>
          <w:sz w:val="28"/>
          <w:szCs w:val="28"/>
        </w:rPr>
        <w:t>ного мовного се</w:t>
      </w:r>
      <w:r>
        <w:rPr>
          <w:rFonts w:ascii="Times New Roman" w:hAnsi="Times New Roman" w:cs="Times New Roman"/>
          <w:sz w:val="28"/>
          <w:szCs w:val="28"/>
        </w:rPr>
        <w:t>редовища, що включає і граматич</w:t>
      </w:r>
      <w:r w:rsidRPr="00BF4970">
        <w:rPr>
          <w:rFonts w:ascii="Times New Roman" w:hAnsi="Times New Roman" w:cs="Times New Roman"/>
          <w:sz w:val="28"/>
          <w:szCs w:val="28"/>
        </w:rPr>
        <w:t xml:space="preserve">но правильну мову самих дорослих. Це сприяє </w:t>
      </w:r>
      <w:r>
        <w:rPr>
          <w:rFonts w:ascii="Times New Roman" w:hAnsi="Times New Roman" w:cs="Times New Roman"/>
          <w:sz w:val="28"/>
          <w:szCs w:val="28"/>
        </w:rPr>
        <w:t>роз</w:t>
      </w:r>
      <w:r w:rsidRPr="00BF4970">
        <w:rPr>
          <w:rFonts w:ascii="Times New Roman" w:hAnsi="Times New Roman" w:cs="Times New Roman"/>
          <w:sz w:val="28"/>
          <w:szCs w:val="28"/>
        </w:rPr>
        <w:t>виткові і закріп</w:t>
      </w:r>
      <w:r>
        <w:rPr>
          <w:rFonts w:ascii="Times New Roman" w:hAnsi="Times New Roman" w:cs="Times New Roman"/>
          <w:sz w:val="28"/>
          <w:szCs w:val="28"/>
        </w:rPr>
        <w:t xml:space="preserve">ленню складних навичок мовного </w:t>
      </w:r>
      <w:r w:rsidRPr="00BF4970">
        <w:rPr>
          <w:rFonts w:ascii="Times New Roman" w:hAnsi="Times New Roman" w:cs="Times New Roman"/>
          <w:sz w:val="28"/>
          <w:szCs w:val="28"/>
        </w:rPr>
        <w:t>спілкування, більшій упевненості та самостійності дитини при розв'язуванні різних проблем.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Щоб дитина усвідомила те чи інше поняття, треба давати їй можливість практично діяти з предметами так, щоб дія, яку позначає поняття, поєднувалася із зоровим образом предмета.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Дорослі повинні пам'ятати це, коли йдеться про засвоєння такого поняття, як колір.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Здебільшого малята запам'ятовують кольори без особливих</w:t>
      </w:r>
      <w:r>
        <w:rPr>
          <w:rFonts w:ascii="Times New Roman" w:hAnsi="Times New Roman" w:cs="Times New Roman"/>
          <w:sz w:val="28"/>
          <w:szCs w:val="28"/>
        </w:rPr>
        <w:t xml:space="preserve"> труднощів, отримуючи від дорос</w:t>
      </w:r>
      <w:r w:rsidRPr="00BF4970">
        <w:rPr>
          <w:rFonts w:ascii="Times New Roman" w:hAnsi="Times New Roman" w:cs="Times New Roman"/>
          <w:sz w:val="28"/>
          <w:szCs w:val="28"/>
        </w:rPr>
        <w:t>лих належну словесну інформацію: «Вберемо ляльку у червону</w:t>
      </w:r>
      <w:r>
        <w:rPr>
          <w:rFonts w:ascii="Times New Roman" w:hAnsi="Times New Roman" w:cs="Times New Roman"/>
          <w:sz w:val="28"/>
          <w:szCs w:val="28"/>
        </w:rPr>
        <w:t xml:space="preserve"> сукенку», «Зав'яжемо Оленці си</w:t>
      </w:r>
      <w:r w:rsidRPr="00BF4970">
        <w:rPr>
          <w:rFonts w:ascii="Times New Roman" w:hAnsi="Times New Roman" w:cs="Times New Roman"/>
          <w:sz w:val="28"/>
          <w:szCs w:val="28"/>
        </w:rPr>
        <w:t>ній бант», «Тобі потрібний жовтий фломастер?» тощо.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Труднощі виникають при порівнянні та визначенні кольорів. Причому</w:t>
      </w:r>
      <w:r>
        <w:rPr>
          <w:rFonts w:ascii="Times New Roman" w:hAnsi="Times New Roman" w:cs="Times New Roman"/>
          <w:sz w:val="28"/>
          <w:szCs w:val="28"/>
        </w:rPr>
        <w:t xml:space="preserve"> порівнювати кольори дитині лег</w:t>
      </w:r>
      <w:r w:rsidRPr="00BF4970">
        <w:rPr>
          <w:rFonts w:ascii="Times New Roman" w:hAnsi="Times New Roman" w:cs="Times New Roman"/>
          <w:sz w:val="28"/>
          <w:szCs w:val="28"/>
        </w:rPr>
        <w:t>ше, ніж визначати їх.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Навчитися по</w:t>
      </w:r>
      <w:r>
        <w:rPr>
          <w:rFonts w:ascii="Times New Roman" w:hAnsi="Times New Roman" w:cs="Times New Roman"/>
          <w:sz w:val="28"/>
          <w:szCs w:val="28"/>
        </w:rPr>
        <w:t>рівнювати кольори допоможуть іг</w:t>
      </w:r>
      <w:r w:rsidRPr="00BF4970">
        <w:rPr>
          <w:rFonts w:ascii="Times New Roman" w:hAnsi="Times New Roman" w:cs="Times New Roman"/>
          <w:sz w:val="28"/>
          <w:szCs w:val="28"/>
        </w:rPr>
        <w:t>ри на класифік</w:t>
      </w:r>
      <w:r>
        <w:rPr>
          <w:rFonts w:ascii="Times New Roman" w:hAnsi="Times New Roman" w:cs="Times New Roman"/>
          <w:sz w:val="28"/>
          <w:szCs w:val="28"/>
        </w:rPr>
        <w:t>ацію: «Хто в якому будиночку жи</w:t>
      </w:r>
      <w:r w:rsidRPr="00BF4970">
        <w:rPr>
          <w:rFonts w:ascii="Times New Roman" w:hAnsi="Times New Roman" w:cs="Times New Roman"/>
          <w:sz w:val="28"/>
          <w:szCs w:val="28"/>
        </w:rPr>
        <w:t>ве», «Усі під парасольку», «До свого кошика».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Починаємо з двох різних кольорів. Наприклад: жовтий і зелений або синій і червоний. Підготуємо набір однакових дрібн</w:t>
      </w:r>
      <w:r>
        <w:rPr>
          <w:rFonts w:ascii="Times New Roman" w:hAnsi="Times New Roman" w:cs="Times New Roman"/>
          <w:sz w:val="28"/>
          <w:szCs w:val="28"/>
        </w:rPr>
        <w:t>их предметів (кубики, ма</w:t>
      </w:r>
      <w:r w:rsidRPr="00BF4970">
        <w:rPr>
          <w:rFonts w:ascii="Times New Roman" w:hAnsi="Times New Roman" w:cs="Times New Roman"/>
          <w:sz w:val="28"/>
          <w:szCs w:val="28"/>
        </w:rPr>
        <w:t>шинки), які відрізняються тільки кольором.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Жовті кубики кладемо у жовтий кошик, зелені в зелений. Дорослий спочатку сам виконує дії, а потім пропонує</w:t>
      </w:r>
      <w:r>
        <w:rPr>
          <w:rFonts w:ascii="Times New Roman" w:hAnsi="Times New Roman" w:cs="Times New Roman"/>
          <w:sz w:val="28"/>
          <w:szCs w:val="28"/>
        </w:rPr>
        <w:t xml:space="preserve"> дитині покласти кубики до коши</w:t>
      </w:r>
      <w:r w:rsidRPr="00BF4970">
        <w:rPr>
          <w:rFonts w:ascii="Times New Roman" w:hAnsi="Times New Roman" w:cs="Times New Roman"/>
          <w:sz w:val="28"/>
          <w:szCs w:val="28"/>
        </w:rPr>
        <w:t>ків. Щоб перевіри</w:t>
      </w:r>
      <w:r>
        <w:rPr>
          <w:rFonts w:ascii="Times New Roman" w:hAnsi="Times New Roman" w:cs="Times New Roman"/>
          <w:sz w:val="28"/>
          <w:szCs w:val="28"/>
        </w:rPr>
        <w:t>ти, чи уважна дитина, варто «по</w:t>
      </w:r>
      <w:r w:rsidRPr="00BF4970">
        <w:rPr>
          <w:rFonts w:ascii="Times New Roman" w:hAnsi="Times New Roman" w:cs="Times New Roman"/>
          <w:sz w:val="28"/>
          <w:szCs w:val="28"/>
        </w:rPr>
        <w:t>милитися», а по</w:t>
      </w:r>
      <w:r>
        <w:rPr>
          <w:rFonts w:ascii="Times New Roman" w:hAnsi="Times New Roman" w:cs="Times New Roman"/>
          <w:sz w:val="28"/>
          <w:szCs w:val="28"/>
        </w:rPr>
        <w:t>тім разом з нею виправити помил</w:t>
      </w:r>
      <w:r w:rsidRPr="00BF4970">
        <w:rPr>
          <w:rFonts w:ascii="Times New Roman" w:hAnsi="Times New Roman" w:cs="Times New Roman"/>
          <w:sz w:val="28"/>
          <w:szCs w:val="28"/>
        </w:rPr>
        <w:t>ку. При цьому мо</w:t>
      </w:r>
      <w:r>
        <w:rPr>
          <w:rFonts w:ascii="Times New Roman" w:hAnsi="Times New Roman" w:cs="Times New Roman"/>
          <w:sz w:val="28"/>
          <w:szCs w:val="28"/>
        </w:rPr>
        <w:t>жна сам колір не називати, а об</w:t>
      </w:r>
      <w:r w:rsidRPr="00BF4970">
        <w:rPr>
          <w:rFonts w:ascii="Times New Roman" w:hAnsi="Times New Roman" w:cs="Times New Roman"/>
          <w:sz w:val="28"/>
          <w:szCs w:val="28"/>
        </w:rPr>
        <w:t>межитися словами: «такий» і «не такий».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Якщо дитина справилас</w:t>
      </w:r>
      <w:r>
        <w:rPr>
          <w:rFonts w:ascii="Times New Roman" w:hAnsi="Times New Roman" w:cs="Times New Roman"/>
          <w:sz w:val="28"/>
          <w:szCs w:val="28"/>
        </w:rPr>
        <w:t>я із поставленим завданням, можна запитати: «А де ще такий колі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?», завбачли</w:t>
      </w:r>
      <w:r w:rsidRPr="00BF4970">
        <w:rPr>
          <w:rFonts w:ascii="Times New Roman" w:hAnsi="Times New Roman" w:cs="Times New Roman"/>
          <w:sz w:val="28"/>
          <w:szCs w:val="28"/>
        </w:rPr>
        <w:t>во підготувавши іграшки потр</w:t>
      </w:r>
      <w:r>
        <w:rPr>
          <w:rFonts w:ascii="Times New Roman" w:hAnsi="Times New Roman" w:cs="Times New Roman"/>
          <w:sz w:val="28"/>
          <w:szCs w:val="28"/>
        </w:rPr>
        <w:t>іб</w:t>
      </w:r>
      <w:r w:rsidRPr="00BF4970"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t xml:space="preserve"> кольорів.  З визначенням кольору малятам буває де</w:t>
      </w:r>
      <w:r w:rsidRPr="00BF4970">
        <w:rPr>
          <w:rFonts w:ascii="Times New Roman" w:hAnsi="Times New Roman" w:cs="Times New Roman"/>
          <w:sz w:val="28"/>
          <w:szCs w:val="28"/>
        </w:rPr>
        <w:t>що складніше.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Не варто запитувати прямо: «Якого кольору ця іграшка?», кращ</w:t>
      </w:r>
      <w:r>
        <w:rPr>
          <w:rFonts w:ascii="Times New Roman" w:hAnsi="Times New Roman" w:cs="Times New Roman"/>
          <w:sz w:val="28"/>
          <w:szCs w:val="28"/>
        </w:rPr>
        <w:t>е дати дитині інформацію: «Я бу</w:t>
      </w:r>
      <w:r w:rsidRPr="00BF4970">
        <w:rPr>
          <w:rFonts w:ascii="Times New Roman" w:hAnsi="Times New Roman" w:cs="Times New Roman"/>
          <w:sz w:val="28"/>
          <w:szCs w:val="28"/>
        </w:rPr>
        <w:t>дую червоний бу</w:t>
      </w:r>
      <w:r>
        <w:rPr>
          <w:rFonts w:ascii="Times New Roman" w:hAnsi="Times New Roman" w:cs="Times New Roman"/>
          <w:sz w:val="28"/>
          <w:szCs w:val="28"/>
        </w:rPr>
        <w:t>диночок. Принеси мені, будь лас</w:t>
      </w:r>
      <w:r w:rsidRPr="00BF4970">
        <w:rPr>
          <w:rFonts w:ascii="Times New Roman" w:hAnsi="Times New Roman" w:cs="Times New Roman"/>
          <w:sz w:val="28"/>
          <w:szCs w:val="28"/>
        </w:rPr>
        <w:t>ка, червоний   кубик. Ось такий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>і показати.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Якщо дитина</w:t>
      </w:r>
      <w:r>
        <w:rPr>
          <w:rFonts w:ascii="Times New Roman" w:hAnsi="Times New Roman" w:cs="Times New Roman"/>
          <w:sz w:val="28"/>
          <w:szCs w:val="28"/>
        </w:rPr>
        <w:t xml:space="preserve"> принесе вам зелений кубик, наз</w:t>
      </w:r>
      <w:r w:rsidRPr="00BF4970">
        <w:rPr>
          <w:rFonts w:ascii="Times New Roman" w:hAnsi="Times New Roman" w:cs="Times New Roman"/>
          <w:sz w:val="28"/>
          <w:szCs w:val="28"/>
        </w:rPr>
        <w:t>віть колір принесеного кубика і ще раз уточніть, що вам потрібний червоний, а не зелений.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970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F4970">
        <w:rPr>
          <w:rFonts w:ascii="Times New Roman" w:hAnsi="Times New Roman" w:cs="Times New Roman"/>
          <w:sz w:val="28"/>
          <w:szCs w:val="28"/>
        </w:rPr>
        <w:t>ільно якнайчастіше вживати назви кольорів у щоденному спіл</w:t>
      </w:r>
      <w:r>
        <w:rPr>
          <w:rFonts w:ascii="Times New Roman" w:hAnsi="Times New Roman" w:cs="Times New Roman"/>
          <w:sz w:val="28"/>
          <w:szCs w:val="28"/>
        </w:rPr>
        <w:t>куванні із сином чи донькою: не</w:t>
      </w:r>
      <w:r w:rsidRPr="00BF4970">
        <w:rPr>
          <w:rFonts w:ascii="Times New Roman" w:hAnsi="Times New Roman" w:cs="Times New Roman"/>
          <w:sz w:val="28"/>
          <w:szCs w:val="28"/>
        </w:rPr>
        <w:t xml:space="preserve">бо синє, листя на деревах, трава зелені, квіти </w:t>
      </w:r>
      <w:r>
        <w:rPr>
          <w:rFonts w:ascii="Times New Roman" w:hAnsi="Times New Roman" w:cs="Times New Roman"/>
          <w:sz w:val="28"/>
          <w:szCs w:val="28"/>
        </w:rPr>
        <w:t>жовті, червоні тощо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,і </w:t>
      </w:r>
      <w:r w:rsidRPr="00BF4970">
        <w:rPr>
          <w:rFonts w:ascii="Times New Roman" w:hAnsi="Times New Roman" w:cs="Times New Roman"/>
          <w:sz w:val="28"/>
          <w:szCs w:val="28"/>
        </w:rPr>
        <w:t xml:space="preserve"> коли так р</w:t>
      </w:r>
      <w:r>
        <w:rPr>
          <w:rFonts w:ascii="Times New Roman" w:hAnsi="Times New Roman" w:cs="Times New Roman"/>
          <w:sz w:val="28"/>
          <w:szCs w:val="28"/>
        </w:rPr>
        <w:t>обитимете систематично, мине не</w:t>
      </w:r>
      <w:r w:rsidRPr="00BF4970">
        <w:rPr>
          <w:rFonts w:ascii="Times New Roman" w:hAnsi="Times New Roman" w:cs="Times New Roman"/>
          <w:sz w:val="28"/>
          <w:szCs w:val="28"/>
        </w:rPr>
        <w:t>багато часу, і ваша дитина сама запитає у вас «А якого кольору...?»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Чимало трудно</w:t>
      </w:r>
      <w:r>
        <w:rPr>
          <w:rFonts w:ascii="Times New Roman" w:hAnsi="Times New Roman" w:cs="Times New Roman"/>
          <w:sz w:val="28"/>
          <w:szCs w:val="28"/>
        </w:rPr>
        <w:t>щів постає перед нашими дошкіль</w:t>
      </w:r>
      <w:r w:rsidRPr="00BF4970">
        <w:rPr>
          <w:rFonts w:ascii="Times New Roman" w:hAnsi="Times New Roman" w:cs="Times New Roman"/>
          <w:sz w:val="28"/>
          <w:szCs w:val="28"/>
        </w:rPr>
        <w:t>нятами у процесі оволодіння лічбою. Незважаючи на суцільну комп'ют</w:t>
      </w:r>
      <w:r>
        <w:rPr>
          <w:rFonts w:ascii="Times New Roman" w:hAnsi="Times New Roman" w:cs="Times New Roman"/>
          <w:sz w:val="28"/>
          <w:szCs w:val="28"/>
        </w:rPr>
        <w:t>еризацію, найдоступнішою лічиль</w:t>
      </w:r>
      <w:r w:rsidRPr="00BF4970">
        <w:rPr>
          <w:rFonts w:ascii="Times New Roman" w:hAnsi="Times New Roman" w:cs="Times New Roman"/>
          <w:sz w:val="28"/>
          <w:szCs w:val="28"/>
        </w:rPr>
        <w:t>ною машиною для малят лишаються їхні власні пальчики.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Спочатку дорослий відкриває малому можливості лічби на пальцях за допомогою лічилки про сороку (непогано було б використати пальчиковий театр). На пальчиках можна показати, скільки тобі років; можна дізнатися скільки буде 2 додати 2 і багато іншого.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Ви допоможет</w:t>
      </w:r>
      <w:r>
        <w:rPr>
          <w:rFonts w:ascii="Times New Roman" w:hAnsi="Times New Roman" w:cs="Times New Roman"/>
          <w:sz w:val="28"/>
          <w:szCs w:val="28"/>
        </w:rPr>
        <w:t>е своєму малюкові уникнути труд</w:t>
      </w:r>
      <w:r w:rsidRPr="00BF4970">
        <w:rPr>
          <w:rFonts w:ascii="Times New Roman" w:hAnsi="Times New Roman" w:cs="Times New Roman"/>
          <w:sz w:val="28"/>
          <w:szCs w:val="28"/>
        </w:rPr>
        <w:t>нощів в опануванні лічби, якщо лічитимете з ним реальні предмети, що його оточують, а не просто називатимете чи</w:t>
      </w:r>
      <w:r>
        <w:rPr>
          <w:rFonts w:ascii="Times New Roman" w:hAnsi="Times New Roman" w:cs="Times New Roman"/>
          <w:sz w:val="28"/>
          <w:szCs w:val="28"/>
        </w:rPr>
        <w:t>слівники. Уникайте одноманітнос</w:t>
      </w:r>
      <w:r w:rsidRPr="00BF4970">
        <w:rPr>
          <w:rFonts w:ascii="Times New Roman" w:hAnsi="Times New Roman" w:cs="Times New Roman"/>
          <w:sz w:val="28"/>
          <w:szCs w:val="28"/>
        </w:rPr>
        <w:t>ті, змінюйте час від часу картинки, предме</w:t>
      </w:r>
      <w:r>
        <w:rPr>
          <w:rFonts w:ascii="Times New Roman" w:hAnsi="Times New Roman" w:cs="Times New Roman"/>
          <w:sz w:val="28"/>
          <w:szCs w:val="28"/>
        </w:rPr>
        <w:t>ти, які про</w:t>
      </w:r>
      <w:r w:rsidRPr="00BF4970">
        <w:rPr>
          <w:rFonts w:ascii="Times New Roman" w:hAnsi="Times New Roman" w:cs="Times New Roman"/>
          <w:sz w:val="28"/>
          <w:szCs w:val="28"/>
        </w:rPr>
        <w:t xml:space="preserve">понуєте для навчання лічби. Добивайтеся, щоб </w:t>
      </w:r>
      <w:r>
        <w:rPr>
          <w:rFonts w:ascii="Times New Roman" w:hAnsi="Times New Roman" w:cs="Times New Roman"/>
          <w:sz w:val="28"/>
          <w:szCs w:val="28"/>
        </w:rPr>
        <w:t>дитина усвідомила: будьяке чис</w:t>
      </w:r>
      <w:r w:rsidRPr="00BF4970">
        <w:rPr>
          <w:rFonts w:ascii="Times New Roman" w:hAnsi="Times New Roman" w:cs="Times New Roman"/>
          <w:sz w:val="28"/>
          <w:szCs w:val="28"/>
        </w:rPr>
        <w:t xml:space="preserve">ло </w:t>
      </w:r>
      <w:r>
        <w:rPr>
          <w:rFonts w:ascii="Times New Roman" w:hAnsi="Times New Roman" w:cs="Times New Roman"/>
          <w:sz w:val="28"/>
          <w:szCs w:val="28"/>
        </w:rPr>
        <w:t>незмінне, незалежно від того, кількість яких предметів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F4970">
        <w:rPr>
          <w:rFonts w:ascii="Times New Roman" w:hAnsi="Times New Roman" w:cs="Times New Roman"/>
          <w:sz w:val="28"/>
          <w:szCs w:val="28"/>
        </w:rPr>
        <w:t>квіткових горщиків, яблук або що воно позначає.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Пропонуйте ро</w:t>
      </w:r>
      <w:r>
        <w:rPr>
          <w:rFonts w:ascii="Times New Roman" w:hAnsi="Times New Roman" w:cs="Times New Roman"/>
          <w:sz w:val="28"/>
          <w:szCs w:val="28"/>
        </w:rPr>
        <w:t>зповідати про події днів вчораш</w:t>
      </w:r>
      <w:r w:rsidRPr="00BF4970">
        <w:rPr>
          <w:rFonts w:ascii="Times New Roman" w:hAnsi="Times New Roman" w:cs="Times New Roman"/>
          <w:sz w:val="28"/>
          <w:szCs w:val="28"/>
        </w:rPr>
        <w:t>нього, сьогоднішнього, разом плануйте діяльність на завтра та на найближчі дні.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Цікавою для </w:t>
      </w:r>
      <w:r>
        <w:rPr>
          <w:rFonts w:ascii="Times New Roman" w:hAnsi="Times New Roman" w:cs="Times New Roman"/>
          <w:sz w:val="28"/>
          <w:szCs w:val="28"/>
        </w:rPr>
        <w:t>дитини буде пропозиція намалюва</w:t>
      </w:r>
      <w:r w:rsidRPr="00BF4970">
        <w:rPr>
          <w:rFonts w:ascii="Times New Roman" w:hAnsi="Times New Roman" w:cs="Times New Roman"/>
          <w:sz w:val="28"/>
          <w:szCs w:val="28"/>
        </w:rPr>
        <w:t>ти послідовність подій зранку до вечора.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Окреслене коло труднощів не є обов'язковим для математичного розвитку кожної дитини.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Більшість дітей із задоволенням опановують складні математичні поняття.</w:t>
      </w:r>
      <w:r>
        <w:rPr>
          <w:rFonts w:ascii="Times New Roman" w:hAnsi="Times New Roman" w:cs="Times New Roman"/>
          <w:sz w:val="28"/>
          <w:szCs w:val="28"/>
        </w:rPr>
        <w:t xml:space="preserve"> Для тих же дітей, що дещо відс</w:t>
      </w:r>
      <w:r w:rsidRPr="00BF4970">
        <w:rPr>
          <w:rFonts w:ascii="Times New Roman" w:hAnsi="Times New Roman" w:cs="Times New Roman"/>
          <w:sz w:val="28"/>
          <w:szCs w:val="28"/>
        </w:rPr>
        <w:t>тають за рівнем розви</w:t>
      </w:r>
      <w:r>
        <w:rPr>
          <w:rFonts w:ascii="Times New Roman" w:hAnsi="Times New Roman" w:cs="Times New Roman"/>
          <w:sz w:val="28"/>
          <w:szCs w:val="28"/>
        </w:rPr>
        <w:t>тку з різних причин, варто ство</w:t>
      </w:r>
      <w:r w:rsidRPr="00BF4970">
        <w:rPr>
          <w:rFonts w:ascii="Times New Roman" w:hAnsi="Times New Roman" w:cs="Times New Roman"/>
          <w:sz w:val="28"/>
          <w:szCs w:val="28"/>
        </w:rPr>
        <w:t>рювати спеціальні у</w:t>
      </w:r>
      <w:r>
        <w:rPr>
          <w:rFonts w:ascii="Times New Roman" w:hAnsi="Times New Roman" w:cs="Times New Roman"/>
          <w:sz w:val="28"/>
          <w:szCs w:val="28"/>
        </w:rPr>
        <w:t>мови, які допоможуть малятам ви</w:t>
      </w:r>
      <w:r w:rsidRPr="00BF4970">
        <w:rPr>
          <w:rFonts w:ascii="Times New Roman" w:hAnsi="Times New Roman" w:cs="Times New Roman"/>
          <w:sz w:val="28"/>
          <w:szCs w:val="28"/>
        </w:rPr>
        <w:t>рівнятися, наздогнати своїх однолітків.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Зазначимо, що</w:t>
      </w:r>
      <w:r>
        <w:rPr>
          <w:rFonts w:ascii="Times New Roman" w:hAnsi="Times New Roman" w:cs="Times New Roman"/>
          <w:sz w:val="28"/>
          <w:szCs w:val="28"/>
        </w:rPr>
        <w:t xml:space="preserve"> психологи, медики, педагоги од</w:t>
      </w:r>
      <w:r w:rsidRPr="00BF4970">
        <w:rPr>
          <w:rFonts w:ascii="Times New Roman" w:hAnsi="Times New Roman" w:cs="Times New Roman"/>
          <w:sz w:val="28"/>
          <w:szCs w:val="28"/>
        </w:rPr>
        <w:t>ностайні у думц</w:t>
      </w:r>
      <w:r>
        <w:rPr>
          <w:rFonts w:ascii="Times New Roman" w:hAnsi="Times New Roman" w:cs="Times New Roman"/>
          <w:sz w:val="28"/>
          <w:szCs w:val="28"/>
        </w:rPr>
        <w:t>і, що фізичним та розумовим роз</w:t>
      </w:r>
      <w:r w:rsidRPr="00BF4970">
        <w:rPr>
          <w:rFonts w:ascii="Times New Roman" w:hAnsi="Times New Roman" w:cs="Times New Roman"/>
          <w:sz w:val="28"/>
          <w:szCs w:val="28"/>
        </w:rPr>
        <w:t>витком дітей (як хло</w:t>
      </w:r>
      <w:r>
        <w:rPr>
          <w:rFonts w:ascii="Times New Roman" w:hAnsi="Times New Roman" w:cs="Times New Roman"/>
          <w:sz w:val="28"/>
          <w:szCs w:val="28"/>
        </w:rPr>
        <w:t>пчиків, так і дівчаток) має зай</w:t>
      </w:r>
      <w:r w:rsidRPr="00BF4970">
        <w:rPr>
          <w:rFonts w:ascii="Times New Roman" w:hAnsi="Times New Roman" w:cs="Times New Roman"/>
          <w:sz w:val="28"/>
          <w:szCs w:val="28"/>
        </w:rPr>
        <w:t xml:space="preserve">матися чоловік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F4970">
        <w:rPr>
          <w:rFonts w:ascii="Times New Roman" w:hAnsi="Times New Roman" w:cs="Times New Roman"/>
          <w:sz w:val="28"/>
          <w:szCs w:val="28"/>
        </w:rPr>
        <w:t>батько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F4970">
        <w:rPr>
          <w:rFonts w:ascii="Times New Roman" w:hAnsi="Times New Roman" w:cs="Times New Roman"/>
          <w:sz w:val="28"/>
          <w:szCs w:val="28"/>
        </w:rPr>
        <w:t>. Варто прислухатися до поради науковців.   Тим більше, що в родині цю проблему розв'язати легше, а в дитячому садку майже немає чоловіків.</w:t>
      </w:r>
    </w:p>
    <w:p w:rsidR="00E37F44" w:rsidRP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7F44">
        <w:rPr>
          <w:rFonts w:ascii="Times New Roman" w:hAnsi="Times New Roman" w:cs="Times New Roman"/>
          <w:sz w:val="28"/>
          <w:szCs w:val="28"/>
          <w:lang w:val="uk-UA"/>
        </w:rPr>
        <w:t>2.3Орієнтовний зміст занять і бесід батьків з дітьми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lastRenderedPageBreak/>
        <w:t>Математична підготовка дитини в сім'ї здійснюється під керівництвом дорослих поступово, в процесі систе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BF4970">
        <w:rPr>
          <w:rFonts w:ascii="Times New Roman" w:hAnsi="Times New Roman" w:cs="Times New Roman"/>
          <w:sz w:val="28"/>
          <w:szCs w:val="28"/>
        </w:rPr>
        <w:t>тичних занять з нею, спр</w:t>
      </w:r>
      <w:r>
        <w:rPr>
          <w:rFonts w:ascii="Times New Roman" w:hAnsi="Times New Roman" w:cs="Times New Roman"/>
          <w:sz w:val="28"/>
          <w:szCs w:val="28"/>
        </w:rPr>
        <w:t>ямованих на ознайомлення з кіль</w:t>
      </w:r>
      <w:r w:rsidRPr="00BF4970">
        <w:rPr>
          <w:rFonts w:ascii="Times New Roman" w:hAnsi="Times New Roman" w:cs="Times New Roman"/>
          <w:sz w:val="28"/>
          <w:szCs w:val="28"/>
        </w:rPr>
        <w:t>кісними, просторовими, часовими відношеннями. Заняття можуть проходити у формі гри, бесіди, розповіді і пояс-нень дорослого, а також організації практичних дій самих дітей (накладання, прикладання,</w:t>
      </w:r>
      <w:r>
        <w:rPr>
          <w:rFonts w:ascii="Times New Roman" w:hAnsi="Times New Roman" w:cs="Times New Roman"/>
          <w:sz w:val="28"/>
          <w:szCs w:val="28"/>
        </w:rPr>
        <w:t xml:space="preserve"> вимірювання, вирізуван</w:t>
      </w:r>
      <w:r w:rsidRPr="00BF4970">
        <w:rPr>
          <w:rFonts w:ascii="Times New Roman" w:hAnsi="Times New Roman" w:cs="Times New Roman"/>
          <w:sz w:val="28"/>
          <w:szCs w:val="28"/>
        </w:rPr>
        <w:t>ня, спорудження, перелічування, письмо, штриховка тощо). В результаті цього у дитини формуються знання про те, що навколишнє сповнене безліччю звуків, рухів, предметів. Усі ці множини відріз</w:t>
      </w:r>
      <w:r>
        <w:rPr>
          <w:rFonts w:ascii="Times New Roman" w:hAnsi="Times New Roman" w:cs="Times New Roman"/>
          <w:sz w:val="28"/>
          <w:szCs w:val="28"/>
        </w:rPr>
        <w:t>няються за своєю природою, кіль</w:t>
      </w:r>
      <w:r w:rsidRPr="00BF4970">
        <w:rPr>
          <w:rFonts w:ascii="Times New Roman" w:hAnsi="Times New Roman" w:cs="Times New Roman"/>
          <w:sz w:val="28"/>
          <w:szCs w:val="28"/>
        </w:rPr>
        <w:t>кістю, формою, величиною, розміщенням у просторі. Чим точніші, повніші у діте</w:t>
      </w:r>
      <w:r>
        <w:rPr>
          <w:rFonts w:ascii="Times New Roman" w:hAnsi="Times New Roman" w:cs="Times New Roman"/>
          <w:sz w:val="28"/>
          <w:szCs w:val="28"/>
        </w:rPr>
        <w:t>й ці знання, тим глибше вони ро</w:t>
      </w:r>
      <w:r w:rsidRPr="00BF4970">
        <w:rPr>
          <w:rFonts w:ascii="Times New Roman" w:hAnsi="Times New Roman" w:cs="Times New Roman"/>
          <w:sz w:val="28"/>
          <w:szCs w:val="28"/>
        </w:rPr>
        <w:t>зуміють навколишню дійсність.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Одночасно з набуттям знань у дитини розвиваються уміння порівнювати окремі предмети і множини, виділяти їхні основні властивості і якості, узагальнювати (об'єднувати рівність і нерівність</w:t>
      </w:r>
      <w:r>
        <w:rPr>
          <w:rFonts w:ascii="Times New Roman" w:hAnsi="Times New Roman" w:cs="Times New Roman"/>
          <w:sz w:val="28"/>
          <w:szCs w:val="28"/>
        </w:rPr>
        <w:t xml:space="preserve"> множин, називати кількість пев</w:t>
      </w:r>
      <w:r w:rsidRPr="00BF4970">
        <w:rPr>
          <w:rFonts w:ascii="Times New Roman" w:hAnsi="Times New Roman" w:cs="Times New Roman"/>
          <w:sz w:val="28"/>
          <w:szCs w:val="28"/>
        </w:rPr>
        <w:t>ними словами: більше,</w:t>
      </w:r>
      <w:r>
        <w:rPr>
          <w:rFonts w:ascii="Times New Roman" w:hAnsi="Times New Roman" w:cs="Times New Roman"/>
          <w:sz w:val="28"/>
          <w:szCs w:val="28"/>
        </w:rPr>
        <w:t xml:space="preserve"> менше, порівну. Порівняння кон</w:t>
      </w:r>
      <w:r w:rsidRPr="00BF4970">
        <w:rPr>
          <w:rFonts w:ascii="Times New Roman" w:hAnsi="Times New Roman" w:cs="Times New Roman"/>
          <w:sz w:val="28"/>
          <w:szCs w:val="28"/>
        </w:rPr>
        <w:t>кретних множин готує дитину до засвоєння у майбутньому поняття числа.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Зміст і методика про</w:t>
      </w:r>
      <w:r>
        <w:rPr>
          <w:rFonts w:ascii="Times New Roman" w:hAnsi="Times New Roman" w:cs="Times New Roman"/>
          <w:sz w:val="28"/>
          <w:szCs w:val="28"/>
        </w:rPr>
        <w:t>ведення занять залежать насампе</w:t>
      </w:r>
      <w:r w:rsidRPr="00BF4970">
        <w:rPr>
          <w:rFonts w:ascii="Times New Roman" w:hAnsi="Times New Roman" w:cs="Times New Roman"/>
          <w:sz w:val="28"/>
          <w:szCs w:val="28"/>
        </w:rPr>
        <w:t>ред від віку і рівня розвитку дитини. Основні принципи організації занять з дитиною в   с</w:t>
      </w:r>
      <w:r>
        <w:rPr>
          <w:rFonts w:ascii="Times New Roman" w:hAnsi="Times New Roman" w:cs="Times New Roman"/>
          <w:sz w:val="28"/>
          <w:szCs w:val="28"/>
        </w:rPr>
        <w:t xml:space="preserve">ім'ї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це доступність про</w:t>
      </w:r>
      <w:r w:rsidRPr="00BF4970">
        <w:rPr>
          <w:rFonts w:ascii="Times New Roman" w:hAnsi="Times New Roman" w:cs="Times New Roman"/>
          <w:sz w:val="28"/>
          <w:szCs w:val="28"/>
        </w:rPr>
        <w:t>понованого матеріалу, посл</w:t>
      </w:r>
      <w:r>
        <w:rPr>
          <w:rFonts w:ascii="Times New Roman" w:hAnsi="Times New Roman" w:cs="Times New Roman"/>
          <w:sz w:val="28"/>
          <w:szCs w:val="28"/>
        </w:rPr>
        <w:t>ідовність, систематичність у ро</w:t>
      </w:r>
      <w:r w:rsidRPr="00BF4970">
        <w:rPr>
          <w:rFonts w:ascii="Times New Roman" w:hAnsi="Times New Roman" w:cs="Times New Roman"/>
          <w:sz w:val="28"/>
          <w:szCs w:val="28"/>
        </w:rPr>
        <w:t>боті, широке застосуванн</w:t>
      </w:r>
      <w:r>
        <w:rPr>
          <w:rFonts w:ascii="Times New Roman" w:hAnsi="Times New Roman" w:cs="Times New Roman"/>
          <w:sz w:val="28"/>
          <w:szCs w:val="28"/>
        </w:rPr>
        <w:t>я наочності, особливо в молодшо</w:t>
      </w:r>
      <w:r w:rsidRPr="00BF4970">
        <w:rPr>
          <w:rFonts w:ascii="Times New Roman" w:hAnsi="Times New Roman" w:cs="Times New Roman"/>
          <w:sz w:val="28"/>
          <w:szCs w:val="28"/>
        </w:rPr>
        <w:t>му й середньому дошкільно</w:t>
      </w:r>
      <w:r>
        <w:rPr>
          <w:rFonts w:ascii="Times New Roman" w:hAnsi="Times New Roman" w:cs="Times New Roman"/>
          <w:sz w:val="28"/>
          <w:szCs w:val="28"/>
        </w:rPr>
        <w:t>му віці, зацікавленість і актив</w:t>
      </w:r>
      <w:r w:rsidRPr="00BF4970">
        <w:rPr>
          <w:rFonts w:ascii="Times New Roman" w:hAnsi="Times New Roman" w:cs="Times New Roman"/>
          <w:sz w:val="28"/>
          <w:szCs w:val="28"/>
        </w:rPr>
        <w:t>ність самих дітей.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 xml:space="preserve">Для занять з дітьми </w:t>
      </w:r>
      <w:r>
        <w:rPr>
          <w:rFonts w:ascii="Times New Roman" w:hAnsi="Times New Roman" w:cs="Times New Roman"/>
          <w:sz w:val="28"/>
          <w:szCs w:val="28"/>
        </w:rPr>
        <w:t>у батьків повинен бути такий ма</w:t>
      </w:r>
      <w:r w:rsidRPr="00BF4970">
        <w:rPr>
          <w:rFonts w:ascii="Times New Roman" w:hAnsi="Times New Roman" w:cs="Times New Roman"/>
          <w:sz w:val="28"/>
          <w:szCs w:val="28"/>
        </w:rPr>
        <w:t>теріал: дрібні предмети та іграшки (мотрійки, кубики, качечки, зайчики, ґудзики); картки</w:t>
      </w:r>
      <w:r>
        <w:rPr>
          <w:rFonts w:ascii="Times New Roman" w:hAnsi="Times New Roman" w:cs="Times New Roman"/>
          <w:sz w:val="28"/>
          <w:szCs w:val="28"/>
        </w:rPr>
        <w:t>, а також силуети пта</w:t>
      </w:r>
      <w:r w:rsidRPr="00BF4970">
        <w:rPr>
          <w:rFonts w:ascii="Times New Roman" w:hAnsi="Times New Roman" w:cs="Times New Roman"/>
          <w:sz w:val="28"/>
          <w:szCs w:val="28"/>
        </w:rPr>
        <w:t>шок, тварин, комах, фруктів, овочів; геометричні фігури (кулі, куби, кола, ква</w:t>
      </w:r>
      <w:r>
        <w:rPr>
          <w:rFonts w:ascii="Times New Roman" w:hAnsi="Times New Roman" w:cs="Times New Roman"/>
          <w:sz w:val="28"/>
          <w:szCs w:val="28"/>
        </w:rPr>
        <w:t>драти) різні за кольором і вели</w:t>
      </w:r>
      <w:r w:rsidRPr="00BF4970">
        <w:rPr>
          <w:rFonts w:ascii="Times New Roman" w:hAnsi="Times New Roman" w:cs="Times New Roman"/>
          <w:sz w:val="28"/>
          <w:szCs w:val="28"/>
        </w:rPr>
        <w:t>чиною.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Матеріал для кожного</w:t>
      </w:r>
      <w:r>
        <w:rPr>
          <w:rFonts w:ascii="Times New Roman" w:hAnsi="Times New Roman" w:cs="Times New Roman"/>
          <w:sz w:val="28"/>
          <w:szCs w:val="28"/>
        </w:rPr>
        <w:t xml:space="preserve"> заняття батьки добирають відпо</w:t>
      </w:r>
      <w:r w:rsidRPr="00BF4970">
        <w:rPr>
          <w:rFonts w:ascii="Times New Roman" w:hAnsi="Times New Roman" w:cs="Times New Roman"/>
          <w:sz w:val="28"/>
          <w:szCs w:val="28"/>
        </w:rPr>
        <w:t>відно до мети навчання і пропонують дитині саме той, який потрібний для цього заняття.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Ситуацій, в яких батькам дається змога виявити рівень математичних знань і умі</w:t>
      </w:r>
      <w:r>
        <w:rPr>
          <w:rFonts w:ascii="Times New Roman" w:hAnsi="Times New Roman" w:cs="Times New Roman"/>
          <w:sz w:val="28"/>
          <w:szCs w:val="28"/>
        </w:rPr>
        <w:t>нь, багато. Наприклад, мама (ба</w:t>
      </w:r>
      <w:r w:rsidRPr="00BF4970">
        <w:rPr>
          <w:rFonts w:ascii="Times New Roman" w:hAnsi="Times New Roman" w:cs="Times New Roman"/>
          <w:sz w:val="28"/>
          <w:szCs w:val="28"/>
        </w:rPr>
        <w:t>буся) на кухні готує обід. Дитина поруч з нею. «Подай мені найбільшу морквину... і ще одну маленьку морквиночку. От дякую!» При</w:t>
      </w:r>
      <w:r>
        <w:rPr>
          <w:rFonts w:ascii="Times New Roman" w:hAnsi="Times New Roman" w:cs="Times New Roman"/>
          <w:sz w:val="28"/>
          <w:szCs w:val="28"/>
        </w:rPr>
        <w:t xml:space="preserve"> цьому дорослий голосом, інтона</w:t>
      </w:r>
      <w:r w:rsidRPr="00BF4970">
        <w:rPr>
          <w:rFonts w:ascii="Times New Roman" w:hAnsi="Times New Roman" w:cs="Times New Roman"/>
          <w:sz w:val="28"/>
          <w:szCs w:val="28"/>
        </w:rPr>
        <w:t>цією виділяє слова «одну велику», «маленьку». Дитині подобається така спільна діяльність з дорослим. Ось так ненав'язливе батьки допомагають дитині здобути знання про величину предметів. Або: збираючись на прогулянку, можна запропонувати дитині підібрати одяг для ляльки, мишки відповідно до їх</w:t>
      </w:r>
      <w:r>
        <w:rPr>
          <w:rFonts w:ascii="Times New Roman" w:hAnsi="Times New Roman" w:cs="Times New Roman"/>
          <w:sz w:val="28"/>
          <w:szCs w:val="28"/>
        </w:rPr>
        <w:t>ньої величини. Гуляючи по доріж</w:t>
      </w:r>
      <w:r w:rsidRPr="00BF4970">
        <w:rPr>
          <w:rFonts w:ascii="Times New Roman" w:hAnsi="Times New Roman" w:cs="Times New Roman"/>
          <w:sz w:val="28"/>
          <w:szCs w:val="28"/>
        </w:rPr>
        <w:t>ках, дорослий гово</w:t>
      </w:r>
      <w:r>
        <w:rPr>
          <w:rFonts w:ascii="Times New Roman" w:hAnsi="Times New Roman" w:cs="Times New Roman"/>
          <w:sz w:val="28"/>
          <w:szCs w:val="28"/>
        </w:rPr>
        <w:t>рить про їхню довжину й ширину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4970">
        <w:rPr>
          <w:rFonts w:ascii="Times New Roman" w:hAnsi="Times New Roman" w:cs="Times New Roman"/>
          <w:sz w:val="28"/>
          <w:szCs w:val="28"/>
        </w:rPr>
        <w:t>ши-рокою доріжкою зручно йти поруч і при цьому не заважа-ти зустрічним людям, а вузькою краще</w:t>
      </w:r>
      <w:r>
        <w:rPr>
          <w:rFonts w:ascii="Times New Roman" w:hAnsi="Times New Roman" w:cs="Times New Roman"/>
          <w:sz w:val="28"/>
          <w:szCs w:val="28"/>
        </w:rPr>
        <w:t xml:space="preserve"> йти один за од</w:t>
      </w:r>
      <w:r w:rsidRPr="00BF4970">
        <w:rPr>
          <w:rFonts w:ascii="Times New Roman" w:hAnsi="Times New Roman" w:cs="Times New Roman"/>
          <w:sz w:val="28"/>
          <w:szCs w:val="28"/>
        </w:rPr>
        <w:t>ним, по одному.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Розглядаючи на вули</w:t>
      </w:r>
      <w:r>
        <w:rPr>
          <w:rFonts w:ascii="Times New Roman" w:hAnsi="Times New Roman" w:cs="Times New Roman"/>
          <w:sz w:val="28"/>
          <w:szCs w:val="28"/>
        </w:rPr>
        <w:t>ці або на малюнку будинки, дити</w:t>
      </w:r>
      <w:r w:rsidRPr="00BF4970">
        <w:rPr>
          <w:rFonts w:ascii="Times New Roman" w:hAnsi="Times New Roman" w:cs="Times New Roman"/>
          <w:sz w:val="28"/>
          <w:szCs w:val="28"/>
        </w:rPr>
        <w:t>на дає характеристику величини вікон, дверей. У магазині вікна й двері</w:t>
      </w:r>
      <w:r>
        <w:rPr>
          <w:rFonts w:ascii="Times New Roman" w:hAnsi="Times New Roman" w:cs="Times New Roman"/>
          <w:sz w:val="28"/>
          <w:szCs w:val="28"/>
        </w:rPr>
        <w:t xml:space="preserve"> широкі, а в житловому будинку</w:t>
      </w:r>
      <w:r w:rsidRPr="00BF4970">
        <w:rPr>
          <w:rFonts w:ascii="Times New Roman" w:hAnsi="Times New Roman" w:cs="Times New Roman"/>
          <w:sz w:val="28"/>
          <w:szCs w:val="28"/>
        </w:rPr>
        <w:t xml:space="preserve"> вужчі.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Під час прогулян</w:t>
      </w:r>
      <w:r>
        <w:rPr>
          <w:rFonts w:ascii="Times New Roman" w:hAnsi="Times New Roman" w:cs="Times New Roman"/>
          <w:sz w:val="28"/>
          <w:szCs w:val="28"/>
        </w:rPr>
        <w:t>ок за містом можна звернути ува</w:t>
      </w:r>
      <w:r w:rsidRPr="00BF4970">
        <w:rPr>
          <w:rFonts w:ascii="Times New Roman" w:hAnsi="Times New Roman" w:cs="Times New Roman"/>
          <w:sz w:val="28"/>
          <w:szCs w:val="28"/>
        </w:rPr>
        <w:t xml:space="preserve">гу малюків на гарненьку шишку, «Скільки ти знайшов шишок»? «Одну». «А поглянь під цим деревом </w:t>
      </w:r>
      <w:r w:rsidRPr="00BF4970">
        <w:rPr>
          <w:rFonts w:ascii="Times New Roman" w:hAnsi="Times New Roman" w:cs="Times New Roman"/>
          <w:sz w:val="28"/>
          <w:szCs w:val="28"/>
        </w:rPr>
        <w:lastRenderedPageBreak/>
        <w:t>скіль-ки їх!» «Багато». «Давай всі зберемо... Скільки шишок залишилось під деревом? «Жодної не залишилось». І так далі.</w:t>
      </w:r>
    </w:p>
    <w:p w:rsidR="00E37F44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4970">
        <w:rPr>
          <w:rFonts w:ascii="Times New Roman" w:hAnsi="Times New Roman" w:cs="Times New Roman"/>
          <w:sz w:val="28"/>
          <w:szCs w:val="28"/>
        </w:rPr>
        <w:t>У навколишньому житті батьки можуть знайти різні можливості для розвитку у дітей орієнтування в часі і просторі. Для цього й не треба   багато часу, головне у то му, щоб батьки розуміли</w:t>
      </w:r>
      <w:r>
        <w:rPr>
          <w:rFonts w:ascii="Times New Roman" w:hAnsi="Times New Roman" w:cs="Times New Roman"/>
          <w:sz w:val="28"/>
          <w:szCs w:val="28"/>
        </w:rPr>
        <w:t xml:space="preserve"> значення таких занять, а в цьо</w:t>
      </w:r>
      <w:r w:rsidRPr="00BF4970">
        <w:rPr>
          <w:rFonts w:ascii="Times New Roman" w:hAnsi="Times New Roman" w:cs="Times New Roman"/>
          <w:sz w:val="28"/>
          <w:szCs w:val="28"/>
        </w:rPr>
        <w:t>му їм повинні допомогти вихователі, педагоги.</w:t>
      </w:r>
    </w:p>
    <w:p w:rsidR="00E37F44" w:rsidRPr="00BF4970" w:rsidRDefault="00E37F44" w:rsidP="00E37F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437" w:rsidRDefault="000F5437">
      <w:pPr>
        <w:rPr>
          <w:lang w:val="uk-UA"/>
        </w:rPr>
      </w:pPr>
    </w:p>
    <w:p w:rsidR="00E37F44" w:rsidRDefault="00E37F44">
      <w:pPr>
        <w:rPr>
          <w:lang w:val="uk-UA"/>
        </w:rPr>
      </w:pPr>
    </w:p>
    <w:p w:rsidR="00745AD0" w:rsidRDefault="00745AD0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226C" w:rsidRDefault="004E226C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226C" w:rsidRDefault="004E226C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226C" w:rsidRDefault="004E226C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226C" w:rsidRDefault="004E226C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4E226C" w:rsidRDefault="004E226C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617B4D" w:rsidRDefault="00617B4D" w:rsidP="0097716E">
      <w:pPr>
        <w:pStyle w:val="a3"/>
        <w:jc w:val="both"/>
        <w:rPr>
          <w:rFonts w:asciiTheme="minorHAnsi" w:hAnsiTheme="minorHAnsi"/>
          <w:sz w:val="22"/>
          <w:szCs w:val="22"/>
          <w:lang w:val="uk-UA"/>
        </w:rPr>
      </w:pPr>
    </w:p>
    <w:p w:rsidR="0097716E" w:rsidRDefault="0097716E" w:rsidP="0097716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Висновки</w:t>
      </w:r>
    </w:p>
    <w:p w:rsidR="0097716E" w:rsidRPr="008C4343" w:rsidRDefault="0097716E" w:rsidP="0097716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16E" w:rsidRPr="00EE234C" w:rsidRDefault="0097716E" w:rsidP="004E22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34C">
        <w:rPr>
          <w:rFonts w:ascii="Times New Roman" w:hAnsi="Times New Roman" w:cs="Times New Roman"/>
          <w:sz w:val="28"/>
          <w:szCs w:val="28"/>
        </w:rPr>
        <w:t>Отже, аналізуючи результати застосування дидактичних ігор програмі навчання дошкільнят математ</w:t>
      </w:r>
      <w:r>
        <w:rPr>
          <w:rFonts w:ascii="Times New Roman" w:hAnsi="Times New Roman" w:cs="Times New Roman"/>
          <w:sz w:val="28"/>
          <w:szCs w:val="28"/>
        </w:rPr>
        <w:t>иці, ми можемо відзначити, що:</w:t>
      </w:r>
      <w:r>
        <w:rPr>
          <w:rFonts w:ascii="Times New Roman" w:hAnsi="Times New Roman" w:cs="Times New Roman"/>
          <w:sz w:val="28"/>
          <w:szCs w:val="28"/>
        </w:rPr>
        <w:br/>
        <w:t>1. Ігри повинні бути</w:t>
      </w:r>
      <w:r w:rsidRPr="00EE234C">
        <w:rPr>
          <w:rFonts w:ascii="Times New Roman" w:hAnsi="Times New Roman" w:cs="Times New Roman"/>
          <w:sz w:val="28"/>
          <w:szCs w:val="28"/>
        </w:rPr>
        <w:t xml:space="preserve"> спрямовані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EE234C">
        <w:rPr>
          <w:rFonts w:ascii="Times New Roman" w:hAnsi="Times New Roman" w:cs="Times New Roman"/>
          <w:sz w:val="28"/>
          <w:szCs w:val="28"/>
        </w:rPr>
        <w:t>навчання дітей рахунку не більше першого десятка, оволодіння дошкільнятами знань у області елементарних погля</w:t>
      </w:r>
      <w:r>
        <w:rPr>
          <w:rFonts w:ascii="Times New Roman" w:hAnsi="Times New Roman" w:cs="Times New Roman"/>
          <w:sz w:val="28"/>
          <w:szCs w:val="28"/>
        </w:rPr>
        <w:t>дів на час</w:t>
      </w:r>
      <w:r w:rsidRPr="00EE234C">
        <w:rPr>
          <w:rFonts w:ascii="Times New Roman" w:hAnsi="Times New Roman" w:cs="Times New Roman"/>
          <w:sz w:val="28"/>
          <w:szCs w:val="28"/>
        </w:rPr>
        <w:t>, на вміння орієнтуватися у просторі, впізнавання дітьми пост</w:t>
      </w:r>
      <w:r>
        <w:rPr>
          <w:rFonts w:ascii="Times New Roman" w:hAnsi="Times New Roman" w:cs="Times New Roman"/>
          <w:sz w:val="28"/>
          <w:szCs w:val="28"/>
        </w:rPr>
        <w:t xml:space="preserve">атей різної геометричній форми,і </w:t>
      </w:r>
      <w:r w:rsidRPr="00EE234C">
        <w:rPr>
          <w:rFonts w:ascii="Times New Roman" w:hAnsi="Times New Roman" w:cs="Times New Roman"/>
          <w:sz w:val="28"/>
          <w:szCs w:val="28"/>
        </w:rPr>
        <w:t xml:space="preserve">навіть </w:t>
      </w:r>
      <w:r>
        <w:rPr>
          <w:rFonts w:ascii="Times New Roman" w:hAnsi="Times New Roman" w:cs="Times New Roman"/>
          <w:sz w:val="28"/>
          <w:szCs w:val="28"/>
        </w:rPr>
        <w:t xml:space="preserve">в розвитку логічного мислення.2. Цілеспрямоване включення в </w:t>
      </w:r>
      <w:r w:rsidRPr="00EE234C">
        <w:rPr>
          <w:rFonts w:ascii="Times New Roman" w:hAnsi="Times New Roman" w:cs="Times New Roman"/>
          <w:sz w:val="28"/>
          <w:szCs w:val="28"/>
        </w:rPr>
        <w:t xml:space="preserve"> освітній процес дидактичних ігор, сприяє розвитку пізнавальної, мотиваційної, емоційної </w:t>
      </w:r>
      <w:r>
        <w:rPr>
          <w:rFonts w:ascii="Times New Roman" w:hAnsi="Times New Roman" w:cs="Times New Roman"/>
          <w:sz w:val="28"/>
          <w:szCs w:val="28"/>
        </w:rPr>
        <w:t>сфери особистості дошкільника.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34C">
        <w:rPr>
          <w:rFonts w:ascii="Times New Roman" w:hAnsi="Times New Roman" w:cs="Times New Roman"/>
          <w:sz w:val="28"/>
          <w:szCs w:val="28"/>
        </w:rPr>
        <w:t>3. Застосування</w:t>
      </w:r>
      <w:r>
        <w:rPr>
          <w:rFonts w:ascii="Times New Roman" w:hAnsi="Times New Roman" w:cs="Times New Roman"/>
          <w:sz w:val="28"/>
          <w:szCs w:val="28"/>
        </w:rPr>
        <w:t xml:space="preserve"> дидактичних ігор під час занять з</w:t>
      </w:r>
      <w:r w:rsidRPr="00EE234C">
        <w:rPr>
          <w:rFonts w:ascii="Times New Roman" w:hAnsi="Times New Roman" w:cs="Times New Roman"/>
          <w:sz w:val="28"/>
          <w:szCs w:val="28"/>
        </w:rPr>
        <w:t xml:space="preserve"> математики збільшує успішність дошкільника з даного предмета.</w:t>
      </w:r>
    </w:p>
    <w:p w:rsidR="0097716E" w:rsidRDefault="0097716E" w:rsidP="004E22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317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</w:rPr>
        <w:t>идактична гра є одним</w:t>
      </w:r>
      <w:r w:rsidRPr="00292317">
        <w:rPr>
          <w:rFonts w:ascii="Times New Roman" w:hAnsi="Times New Roman" w:cs="Times New Roman"/>
          <w:sz w:val="28"/>
          <w:szCs w:val="28"/>
        </w:rPr>
        <w:t xml:space="preserve"> із найбільш ефективних методів побудови навчальної ситуації у ігровий формі. Особливо даний метод виявляється необхідним при вихованні і навчанні дітей дошкільного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2317">
        <w:rPr>
          <w:rFonts w:ascii="Times New Roman" w:hAnsi="Times New Roman" w:cs="Times New Roman"/>
          <w:sz w:val="28"/>
          <w:szCs w:val="28"/>
        </w:rPr>
        <w:t>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цей віковий</w:t>
      </w:r>
      <w:r w:rsidRPr="00292317">
        <w:rPr>
          <w:rFonts w:ascii="Times New Roman" w:hAnsi="Times New Roman" w:cs="Times New Roman"/>
          <w:sz w:val="28"/>
          <w:szCs w:val="28"/>
        </w:rPr>
        <w:t xml:space="preserve"> період ігрова діяльність головна під час освоєння і пізнан</w:t>
      </w:r>
      <w:r>
        <w:rPr>
          <w:rFonts w:ascii="Times New Roman" w:hAnsi="Times New Roman" w:cs="Times New Roman"/>
          <w:sz w:val="28"/>
          <w:szCs w:val="28"/>
        </w:rPr>
        <w:t>ня оточуючої дитини дійсності.</w:t>
      </w:r>
      <w:r>
        <w:rPr>
          <w:rFonts w:ascii="Times New Roman" w:hAnsi="Times New Roman" w:cs="Times New Roman"/>
          <w:sz w:val="28"/>
          <w:szCs w:val="28"/>
        </w:rPr>
        <w:br/>
      </w:r>
      <w:r w:rsidRPr="00292317">
        <w:rPr>
          <w:rFonts w:ascii="Times New Roman" w:hAnsi="Times New Roman" w:cs="Times New Roman"/>
          <w:sz w:val="28"/>
          <w:szCs w:val="28"/>
        </w:rPr>
        <w:t>Дидактична гра у своїй реалізації жадає від вихователів і сучасних педагогів певних знань і умінь у сфері засобів і прийомів застосування зазначеного методу під час навчання дошкільнят. Так</w:t>
      </w:r>
      <w:r>
        <w:rPr>
          <w:rFonts w:ascii="Times New Roman" w:hAnsi="Times New Roman" w:cs="Times New Roman"/>
          <w:sz w:val="28"/>
          <w:szCs w:val="28"/>
        </w:rPr>
        <w:t xml:space="preserve"> будь-яка дидактична гра повинна</w:t>
      </w:r>
      <w:r w:rsidRPr="00292317">
        <w:rPr>
          <w:rFonts w:ascii="Times New Roman" w:hAnsi="Times New Roman" w:cs="Times New Roman"/>
          <w:sz w:val="28"/>
          <w:szCs w:val="28"/>
        </w:rPr>
        <w:t xml:space="preserve"> мати свою структуру, куди входять: ігровий задум, </w:t>
      </w:r>
      <w:r>
        <w:rPr>
          <w:rFonts w:ascii="Times New Roman" w:hAnsi="Times New Roman" w:cs="Times New Roman"/>
          <w:sz w:val="28"/>
          <w:szCs w:val="28"/>
        </w:rPr>
        <w:t>правила, ігрові дії, пізнавальний</w:t>
      </w:r>
      <w:r w:rsidRPr="00292317">
        <w:rPr>
          <w:rFonts w:ascii="Times New Roman" w:hAnsi="Times New Roman" w:cs="Times New Roman"/>
          <w:sz w:val="28"/>
          <w:szCs w:val="28"/>
        </w:rPr>
        <w:t xml:space="preserve"> зміст чи дидактичні завдання, устаткування, результат гри.</w:t>
      </w:r>
    </w:p>
    <w:p w:rsidR="0097716E" w:rsidRPr="00687EC5" w:rsidRDefault="0097716E" w:rsidP="004E226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292317">
        <w:rPr>
          <w:rFonts w:ascii="Times New Roman" w:hAnsi="Times New Roman" w:cs="Times New Roman"/>
          <w:sz w:val="28"/>
          <w:szCs w:val="28"/>
        </w:rPr>
        <w:t>астосування</w:t>
      </w:r>
      <w:r>
        <w:rPr>
          <w:rFonts w:ascii="Times New Roman" w:hAnsi="Times New Roman" w:cs="Times New Roman"/>
          <w:sz w:val="28"/>
          <w:szCs w:val="28"/>
        </w:rPr>
        <w:t xml:space="preserve"> дидактичних ігор під час занять з</w:t>
      </w:r>
      <w:r w:rsidRPr="00292317">
        <w:rPr>
          <w:rFonts w:ascii="Times New Roman" w:hAnsi="Times New Roman" w:cs="Times New Roman"/>
          <w:sz w:val="28"/>
          <w:szCs w:val="28"/>
        </w:rPr>
        <w:t xml:space="preserve"> математики збільшує успішність дошкільника з даного предмета, сприяє розвитку їх особистості, мотивує діяльність </w:t>
      </w:r>
      <w:r>
        <w:rPr>
          <w:rFonts w:ascii="Times New Roman" w:hAnsi="Times New Roman" w:cs="Times New Roman"/>
          <w:sz w:val="28"/>
          <w:szCs w:val="28"/>
        </w:rPr>
        <w:t>дітей надалі пізнання.</w:t>
      </w:r>
      <w:r w:rsidRPr="00292317">
        <w:rPr>
          <w:rFonts w:ascii="Times New Roman" w:hAnsi="Times New Roman" w:cs="Times New Roman"/>
          <w:sz w:val="28"/>
          <w:szCs w:val="28"/>
        </w:rPr>
        <w:t>Наприкінці треба сказати, що проблему застосування дидактичних ігор під час занять з дошкільнятами вимагає вивчення.</w:t>
      </w: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B4D" w:rsidRDefault="00617B4D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16E" w:rsidRDefault="0097716E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Конспект заняття</w:t>
      </w:r>
      <w:r w:rsidR="007F444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«Країна геометрії»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Інтегроване </w:t>
      </w:r>
      <w:r w:rsidRPr="00770B17">
        <w:rPr>
          <w:rFonts w:ascii="Times New Roman" w:hAnsi="Times New Roman" w:cs="Times New Roman"/>
          <w:b/>
          <w:i/>
          <w:sz w:val="28"/>
          <w:szCs w:val="28"/>
          <w:lang w:val="uk-UA"/>
        </w:rPr>
        <w:t>заняття (логіко-математичний,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70B17">
        <w:rPr>
          <w:rFonts w:ascii="Times New Roman" w:hAnsi="Times New Roman" w:cs="Times New Roman"/>
          <w:b/>
          <w:i/>
          <w:sz w:val="28"/>
          <w:szCs w:val="28"/>
          <w:lang w:val="uk-UA"/>
        </w:rPr>
        <w:t>пізнавальний розвиток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)(старша група)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ТанькоТ.М.,вихователь </w:t>
      </w:r>
      <w:r w:rsidRPr="00770B17">
        <w:rPr>
          <w:rFonts w:ascii="Times New Roman" w:hAnsi="Times New Roman" w:cs="Times New Roman"/>
          <w:i/>
          <w:sz w:val="28"/>
          <w:szCs w:val="28"/>
          <w:lang w:val="uk-UA"/>
        </w:rPr>
        <w:t>Перекіпського НВК(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дошкільний </w:t>
      </w:r>
      <w:r w:rsidRPr="00770B17">
        <w:rPr>
          <w:rFonts w:ascii="Times New Roman" w:hAnsi="Times New Roman" w:cs="Times New Roman"/>
          <w:i/>
          <w:sz w:val="28"/>
          <w:szCs w:val="28"/>
          <w:lang w:val="uk-UA"/>
        </w:rPr>
        <w:t>підрозділ)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Валківської міської ради</w:t>
      </w:r>
    </w:p>
    <w:p w:rsidR="0097716E" w:rsidRPr="00770B17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Валківського району Харківської області.</w:t>
      </w:r>
    </w:p>
    <w:p w:rsidR="0097716E" w:rsidRPr="00A06A74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-Продовжувати вчити дітей розрізняти геометричні фігури,знаходити схожі фігури в побуті;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-вчити вчити знаходити однакові фігури серед інших фігур, зіставляти з них картинки;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-продовжувати вчити розрізняти кількість (більше , менше, порівну) за допомогою палочок для рахування; знаходити числа-сусіди, закріпити порядкову і кількісну лічбу.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-Розвивати мовлення, мислення, та уяву за допомогою дидактичних ігор,а також дрібну моторику пальців рук.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-Виховувати дбайливе ставлення до матеріалів заняття, вміння працювати в колективі та взаємодіяти в ньому.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-Продовжувати викликати тільки позитивні емоції під час заняття з логіко-математичного розвитку.</w:t>
      </w:r>
    </w:p>
    <w:p w:rsidR="0097716E" w:rsidRDefault="0097716E" w:rsidP="00E55F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>Матеріал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>: геометричні фігури,</w:t>
      </w:r>
      <w:r w:rsidRPr="00A06A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(коло,прямокутник,трикутник,квадрат,ромб);  </w:t>
      </w:r>
    </w:p>
    <w:p w:rsidR="0097716E" w:rsidRPr="008C4343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«Знайди пару»; палочки для рахування; Д/г «Склади картину»; картинка з сніговиками; музичний супровід.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>Попередня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Бесіда про зиму, її явища та свята взимку. Перегляд мультфільму про «школу сніговиків».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заняття: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Вступна частина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В: - Добрий ранок дітки! Які кучугури нам зима намела і морозець щіпає щічки. Ось йшла до вас в садочок і зустріла поштарку, вона нам передала листа. Але перш ніж відкрити листа, давайте з вами згадаємо як ми сьогодні з вами йшли до дитсадка.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Бесіда з дітьми про зиму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Яка пора року до нас завітала? (зима).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-А чому зима? як ви її впізнали? (бо навкруги сніг, на деревах зовсім немає листя, деякі пташки відлетіли в теплі края, на річках і озерах крига, мороз щіпає за щічки).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-Зараз холодно на вулиці, і ви вже сказали, що морозець щіпає щічки.Нагадайте мені як ми одягаємося в холодну пору року? (спочатку ми одягаємо теплі колготки і світерки, носочки, теплі штанці,чобітки на ніжки, обов'язково пальто або шубку, шапку на голову, шарфик  на шию і рукавички на ручки).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-Які ви в мене розумники. Вам цікаво хто нам листа прислав і що там? (Так).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(відкриваємо листа)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Читання листа від Сніговичків (сюрпризний момент)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</w:p>
    <w:p w:rsidR="0097716E" w:rsidRPr="008C4343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«Знайди пару»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: вчити розрізняти геометричні фігури та знаходити пару до кожної фігури порівнюючи їх.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2.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«Порахуй»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вчити рахувати в прямому та зворотньому порядку використовуючи при цьому палочки для рахування.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«Склади картинку»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вчити складати картинку використовуючи геометричні фігури, маючи вже готову картинку перед собою, розвивати логічне мислення.</w:t>
      </w:r>
    </w:p>
    <w:p w:rsidR="0097716E" w:rsidRDefault="0097716E" w:rsidP="00E55F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вже з вами майже всі завдання виповнили, залишилось лише одне.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Тільки ми з вами складали картини з геометричних фігур.В нашому оточенні теж є багато речей схожих на ці геометричні фігури. Давайте уважно подивимось на нашу групу, чи знаходити  ви тут сховані геометричні фігури в речах побуту? Давайте з вами їх назовем!  (тарілка-коло, стіл,вікно,двері-прямокутник, дорожній знак- трикутник, телевізор- квадрат)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«Більше,менше,порівну»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продовжувати закріпляти порядкову та кількісну лічбу,вчити визначати кількість(більше – менше- порівну) за допомогою рахувальних палочок.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Заключна частина: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-Пригадаймо ,які завдання ми з вами подолали? (рахували палочки,знаходили де більше палочок де менше,а де порівну,складали картинки з геометричних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фігур,знаходили знайомі геометричні фігури в групі,знаходили пару кожній фігурі).</w:t>
      </w:r>
    </w:p>
    <w:p w:rsidR="00617B4D" w:rsidRDefault="00617B4D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Конспект </w:t>
      </w:r>
      <w:r w:rsidR="007F444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Заняття з логіко-математичного розвитку(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середня група</w:t>
      </w:r>
      <w:r w:rsidRPr="00A06A74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ТанькоТ.М.,вихователь </w:t>
      </w:r>
      <w:r w:rsidRPr="00770B17">
        <w:rPr>
          <w:rFonts w:ascii="Times New Roman" w:hAnsi="Times New Roman" w:cs="Times New Roman"/>
          <w:i/>
          <w:sz w:val="28"/>
          <w:szCs w:val="28"/>
          <w:lang w:val="uk-UA"/>
        </w:rPr>
        <w:t>Перекіпського НВК(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дошкільний </w:t>
      </w:r>
      <w:r w:rsidRPr="00770B17">
        <w:rPr>
          <w:rFonts w:ascii="Times New Roman" w:hAnsi="Times New Roman" w:cs="Times New Roman"/>
          <w:i/>
          <w:sz w:val="28"/>
          <w:szCs w:val="28"/>
          <w:lang w:val="uk-UA"/>
        </w:rPr>
        <w:t>підрозділ)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Валківської міської ради</w:t>
      </w:r>
    </w:p>
    <w:p w:rsidR="0097716E" w:rsidRPr="00770B17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Валківського району Харківської області.</w:t>
      </w:r>
    </w:p>
    <w:p w:rsidR="0097716E" w:rsidRPr="00A06A74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Тема: «Допоможем їжачку»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-продовжувати вчити дітей навичкам прямої та порядкової лічби;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-повторити знання дітей про геометричні фігури;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-продовжувати вчити орієнтуватися в просторі на аркуші паперу;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-повторити знання дітей про частини доби; </w:t>
      </w:r>
      <w:r w:rsidRPr="005B43FB">
        <w:rPr>
          <w:rFonts w:ascii="Times New Roman" w:hAnsi="Times New Roman" w:cs="Times New Roman"/>
          <w:sz w:val="28"/>
          <w:szCs w:val="28"/>
          <w:lang w:val="uk-UA"/>
        </w:rPr>
        <w:t>розвивати увагу, спостережливість, встановлювати подібності і відмінності.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-Виховувати дбайливе ставлення до природи,бажання займатися математикою,уважність.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>Матеріал і 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Pr="005B43FB">
        <w:rPr>
          <w:rFonts w:ascii="Times New Roman" w:hAnsi="Times New Roman" w:cs="Times New Roman"/>
          <w:sz w:val="28"/>
          <w:szCs w:val="28"/>
          <w:lang w:val="uk-UA"/>
        </w:rPr>
        <w:t xml:space="preserve">грашки ( заєць, </w:t>
      </w:r>
      <w:r>
        <w:rPr>
          <w:rFonts w:ascii="Times New Roman" w:hAnsi="Times New Roman" w:cs="Times New Roman"/>
          <w:sz w:val="28"/>
          <w:szCs w:val="28"/>
          <w:lang w:val="uk-UA"/>
        </w:rPr>
        <w:t>миша</w:t>
      </w:r>
      <w:r w:rsidRPr="005B43FB">
        <w:rPr>
          <w:rFonts w:ascii="Times New Roman" w:hAnsi="Times New Roman" w:cs="Times New Roman"/>
          <w:sz w:val="28"/>
          <w:szCs w:val="28"/>
          <w:lang w:val="uk-UA"/>
        </w:rPr>
        <w:t xml:space="preserve">, слоненя, конячка, кошеня, собачка, </w:t>
      </w:r>
      <w:r>
        <w:rPr>
          <w:rFonts w:ascii="Times New Roman" w:hAnsi="Times New Roman" w:cs="Times New Roman"/>
          <w:sz w:val="28"/>
          <w:szCs w:val="28"/>
          <w:lang w:val="uk-UA"/>
        </w:rPr>
        <w:t>ведмедик</w:t>
      </w:r>
      <w:r w:rsidRPr="005B43FB">
        <w:rPr>
          <w:rFonts w:ascii="Times New Roman" w:hAnsi="Times New Roman" w:cs="Times New Roman"/>
          <w:sz w:val="28"/>
          <w:szCs w:val="28"/>
          <w:lang w:val="uk-UA"/>
        </w:rPr>
        <w:t>); конверт із загадками, з цифрами, з геометрични</w:t>
      </w:r>
      <w:r>
        <w:rPr>
          <w:rFonts w:ascii="Times New Roman" w:hAnsi="Times New Roman" w:cs="Times New Roman"/>
          <w:sz w:val="28"/>
          <w:szCs w:val="28"/>
          <w:lang w:val="uk-UA"/>
        </w:rPr>
        <w:t>ми фігурами; великий ведмедик; білий</w:t>
      </w:r>
      <w:r w:rsidRPr="005B43FB">
        <w:rPr>
          <w:rFonts w:ascii="Times New Roman" w:hAnsi="Times New Roman" w:cs="Times New Roman"/>
          <w:sz w:val="28"/>
          <w:szCs w:val="28"/>
          <w:lang w:val="uk-UA"/>
        </w:rPr>
        <w:t xml:space="preserve"> аркуш паперу, </w:t>
      </w:r>
      <w:r>
        <w:rPr>
          <w:rFonts w:ascii="Times New Roman" w:hAnsi="Times New Roman" w:cs="Times New Roman"/>
          <w:sz w:val="28"/>
          <w:szCs w:val="28"/>
          <w:lang w:val="uk-UA"/>
        </w:rPr>
        <w:t>ялинка,</w:t>
      </w:r>
      <w:r w:rsidRPr="005B43FB">
        <w:rPr>
          <w:rFonts w:ascii="Times New Roman" w:hAnsi="Times New Roman" w:cs="Times New Roman"/>
          <w:sz w:val="28"/>
          <w:szCs w:val="28"/>
          <w:lang w:val="uk-UA"/>
        </w:rPr>
        <w:t xml:space="preserve"> модель частин доби.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Хід заняття : 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І.Вступна частина: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1.Сюрпризний момент</w:t>
      </w:r>
      <w:r>
        <w:rPr>
          <w:rFonts w:ascii="Times New Roman" w:hAnsi="Times New Roman" w:cs="Times New Roman"/>
          <w:sz w:val="28"/>
          <w:szCs w:val="28"/>
          <w:lang w:val="uk-UA"/>
        </w:rPr>
        <w:t>.Прихід в гості ведмедика з листом.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2.Бесіда з 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B43FB">
        <w:rPr>
          <w:rFonts w:ascii="Times New Roman" w:hAnsi="Times New Roman" w:cs="Times New Roman"/>
          <w:sz w:val="28"/>
          <w:szCs w:val="28"/>
        </w:rPr>
        <w:t>Він довго спав, а прокинувся і не може зрозуміти, яке зараз пора року?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(зима).</w:t>
      </w:r>
    </w:p>
    <w:p w:rsidR="0097716E" w:rsidRPr="00D46578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-А коли він має прокинутись? -Чи правильно зробив ведмедик,що прокинувся сьогодні? (ні,ведмедик має прокинутися навесні,тому що зараз нічого їсти.)</w:t>
      </w:r>
    </w:p>
    <w:p w:rsidR="00617B4D" w:rsidRPr="00617B4D" w:rsidRDefault="00617B4D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3.Відгадування загадок</w:t>
      </w:r>
    </w:p>
    <w:p w:rsidR="0097716E" w:rsidRPr="00D46578" w:rsidRDefault="0097716E" w:rsidP="00E55F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46578">
        <w:rPr>
          <w:rFonts w:ascii="Times New Roman" w:hAnsi="Times New Roman" w:cs="Times New Roman"/>
          <w:sz w:val="28"/>
          <w:szCs w:val="28"/>
          <w:lang w:val="uk-UA"/>
        </w:rPr>
        <w:t>Сплять ведмеді і слони,</w:t>
      </w:r>
      <w:r w:rsidRPr="00D46578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6578">
        <w:rPr>
          <w:rFonts w:ascii="Times New Roman" w:hAnsi="Times New Roman" w:cs="Times New Roman"/>
          <w:sz w:val="28"/>
          <w:szCs w:val="28"/>
          <w:lang w:val="uk-UA"/>
        </w:rPr>
        <w:t>Заєць спить і їжачок,</w:t>
      </w:r>
      <w:r w:rsidRPr="00D46578">
        <w:rPr>
          <w:rFonts w:ascii="Times New Roman" w:hAnsi="Times New Roman" w:cs="Times New Roman"/>
          <w:sz w:val="28"/>
          <w:szCs w:val="28"/>
          <w:lang w:val="uk-UA"/>
        </w:rPr>
        <w:br/>
        <w:t>Всі навколо повинні заснути</w:t>
      </w:r>
      <w:r w:rsidRPr="00D46578">
        <w:rPr>
          <w:rFonts w:ascii="Times New Roman" w:hAnsi="Times New Roman" w:cs="Times New Roman"/>
          <w:sz w:val="28"/>
          <w:szCs w:val="28"/>
          <w:lang w:val="uk-UA"/>
        </w:rPr>
        <w:br/>
        <w:t>Наші діти теж.</w:t>
      </w:r>
      <w:r w:rsidRPr="00D46578">
        <w:rPr>
          <w:rFonts w:ascii="Times New Roman" w:hAnsi="Times New Roman" w:cs="Times New Roman"/>
          <w:sz w:val="28"/>
          <w:szCs w:val="28"/>
          <w:lang w:val="uk-UA"/>
        </w:rPr>
        <w:br/>
        <w:t>Коли всі сплять?</w:t>
      </w:r>
    </w:p>
    <w:p w:rsidR="0097716E" w:rsidRDefault="0097716E" w:rsidP="00E55F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(вночі)</w:t>
      </w:r>
    </w:p>
    <w:p w:rsidR="0097716E" w:rsidRDefault="0097716E" w:rsidP="00E55F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6578">
        <w:rPr>
          <w:rFonts w:ascii="Times New Roman" w:hAnsi="Times New Roman" w:cs="Times New Roman"/>
          <w:sz w:val="28"/>
          <w:szCs w:val="28"/>
        </w:rPr>
        <w:t>Сонце яскраве встає,</w:t>
      </w:r>
      <w:r w:rsidRPr="00D46578">
        <w:rPr>
          <w:rFonts w:ascii="Times New Roman" w:hAnsi="Times New Roman" w:cs="Times New Roman"/>
          <w:sz w:val="28"/>
          <w:szCs w:val="28"/>
        </w:rPr>
        <w:br/>
        <w:t>Півник в саду співає,</w:t>
      </w:r>
      <w:r w:rsidRPr="00D46578">
        <w:rPr>
          <w:rFonts w:ascii="Times New Roman" w:hAnsi="Times New Roman" w:cs="Times New Roman"/>
          <w:sz w:val="28"/>
          <w:szCs w:val="28"/>
        </w:rPr>
        <w:br/>
        <w:t>Наші діти прокидаються</w:t>
      </w:r>
      <w:r w:rsidRPr="00D46578">
        <w:rPr>
          <w:rFonts w:ascii="Times New Roman" w:hAnsi="Times New Roman" w:cs="Times New Roman"/>
          <w:sz w:val="28"/>
          <w:szCs w:val="28"/>
        </w:rPr>
        <w:br/>
        <w:t>У дитячий садок збираються.</w:t>
      </w:r>
      <w:r w:rsidRPr="00D46578">
        <w:rPr>
          <w:rFonts w:ascii="Times New Roman" w:hAnsi="Times New Roman" w:cs="Times New Roman"/>
          <w:sz w:val="28"/>
          <w:szCs w:val="28"/>
        </w:rPr>
        <w:br/>
        <w:t>Коли це буває?</w:t>
      </w:r>
    </w:p>
    <w:p w:rsidR="0097716E" w:rsidRDefault="0097716E" w:rsidP="00E55F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(зранку)</w:t>
      </w:r>
    </w:p>
    <w:p w:rsidR="0097716E" w:rsidRPr="00D46578" w:rsidRDefault="0097716E" w:rsidP="00E55F5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46578">
        <w:rPr>
          <w:rFonts w:ascii="Times New Roman" w:hAnsi="Times New Roman" w:cs="Times New Roman"/>
          <w:sz w:val="28"/>
          <w:szCs w:val="28"/>
        </w:rPr>
        <w:t>Сонце в небі яскраво світить</w:t>
      </w:r>
      <w:r w:rsidRPr="00D46578">
        <w:rPr>
          <w:rFonts w:ascii="Times New Roman" w:hAnsi="Times New Roman" w:cs="Times New Roman"/>
          <w:sz w:val="28"/>
          <w:szCs w:val="28"/>
        </w:rPr>
        <w:br/>
        <w:t>На прогулянку пішли діти.</w:t>
      </w:r>
      <w:r w:rsidRPr="00D46578">
        <w:rPr>
          <w:rFonts w:ascii="Times New Roman" w:hAnsi="Times New Roman" w:cs="Times New Roman"/>
          <w:sz w:val="28"/>
          <w:szCs w:val="28"/>
        </w:rPr>
        <w:br/>
        <w:t>Коли це буває?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(вдень)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-Тато чи мама,бабуся чи дідусь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садочка забирають.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це буває?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(ввечері)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«Що змінилося?»</w:t>
      </w:r>
    </w:p>
    <w:p w:rsidR="0097716E" w:rsidRPr="0054474C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продовжувати вчити логічно мислити,порядковій лічбі,розвивати пам'ть,увагу і мовлення.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«Продовж рахунок»</w:t>
      </w:r>
    </w:p>
    <w:p w:rsidR="0097716E" w:rsidRPr="008551A2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продовжувати вчити рахувати в прямому та зворотньому порядку в межах семи,вчити орієнтуватися в числах не тільки наочно,а й на слух.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«Впізнай фігуру»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: продовжувати закріпляти знання дітей про геометричні фігури та вміння знаходити однакові фігури серед інших.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«Посадимо ялинку»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: продовжувати вчити орієнтуватися в просторі за допомогою аркуша паперу,визначати право-ліво,по-середині.</w:t>
      </w:r>
    </w:p>
    <w:p w:rsidR="0097716E" w:rsidRPr="008C4343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(робота в зошитах,завдання: обвести по пунктирам геометричні фігури)</w:t>
      </w:r>
    </w:p>
    <w:p w:rsidR="0097716E" w:rsidRPr="0057515B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</w:t>
      </w:r>
      <w:r w:rsidRPr="0057515B">
        <w:rPr>
          <w:rFonts w:ascii="Times New Roman" w:hAnsi="Times New Roman" w:cs="Times New Roman"/>
          <w:b/>
          <w:sz w:val="28"/>
          <w:szCs w:val="28"/>
          <w:lang w:val="uk-UA"/>
        </w:rPr>
        <w:t>Заключна частина:</w:t>
      </w:r>
    </w:p>
    <w:p w:rsidR="0097716E" w:rsidRPr="008C4343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Підсумок заняття.Прощання з медведиком!</w:t>
      </w:r>
    </w:p>
    <w:p w:rsidR="007F4448" w:rsidRDefault="007F4448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16E" w:rsidRPr="002A7453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Конспект </w:t>
      </w:r>
      <w:r w:rsidR="007F444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: «Країна математики»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i/>
          <w:sz w:val="28"/>
          <w:szCs w:val="28"/>
          <w:lang w:val="uk-UA"/>
        </w:rPr>
        <w:t>Заняття з логіко-математичного розвитку(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шостий рік життя </w:t>
      </w:r>
      <w:r w:rsidRPr="00A06A74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ТанькоТ.М.,вихователь </w:t>
      </w:r>
      <w:r w:rsidRPr="00770B17">
        <w:rPr>
          <w:rFonts w:ascii="Times New Roman" w:hAnsi="Times New Roman" w:cs="Times New Roman"/>
          <w:i/>
          <w:sz w:val="28"/>
          <w:szCs w:val="28"/>
          <w:lang w:val="uk-UA"/>
        </w:rPr>
        <w:t>Перекіпського НВК(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дошкільний </w:t>
      </w:r>
      <w:r w:rsidRPr="00770B17">
        <w:rPr>
          <w:rFonts w:ascii="Times New Roman" w:hAnsi="Times New Roman" w:cs="Times New Roman"/>
          <w:i/>
          <w:sz w:val="28"/>
          <w:szCs w:val="28"/>
          <w:lang w:val="uk-UA"/>
        </w:rPr>
        <w:t>підрозділ)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Валківської міської ради</w:t>
      </w:r>
    </w:p>
    <w:p w:rsidR="0097716E" w:rsidRDefault="0097716E" w:rsidP="00E55F50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Валківського району Харківської області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A7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продовжувати вчити рахувати в прямому та зворотньому порядку; знаходити числа-сусіди; викладати числа в числовий ряд; закріпити знання про геометричні фігури та вміння складати з них предмети за заданою картиною;формувати знання дітей про знаки (більше,менше,порівну); розвивати мислення,мовлення,уяву та увагу,логічне мислення; виховувати посидючість ,стримність та бажання займатися математикою.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Матеріал : роздатковий матеріал (цифри1-10,геометричні фігури),картинки з знаками мате-ми,Д/г «Допоможи жучкам»,Д/г «Допоможи звірятам»,доріжка з чисел від 1-9,музичний супрвід(класична музика).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заняття:</w:t>
      </w:r>
    </w:p>
    <w:p w:rsidR="0097716E" w:rsidRP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16E">
        <w:rPr>
          <w:rFonts w:ascii="Times New Roman" w:hAnsi="Times New Roman" w:cs="Times New Roman"/>
          <w:b/>
          <w:sz w:val="28"/>
          <w:szCs w:val="28"/>
          <w:lang w:val="uk-UA"/>
        </w:rPr>
        <w:t>Вступна частина:</w:t>
      </w:r>
    </w:p>
    <w:p w:rsidR="0097716E" w:rsidRP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16E">
        <w:rPr>
          <w:rFonts w:ascii="Times New Roman" w:hAnsi="Times New Roman" w:cs="Times New Roman"/>
          <w:b/>
          <w:sz w:val="28"/>
          <w:szCs w:val="28"/>
          <w:lang w:val="uk-UA"/>
        </w:rPr>
        <w:t>1.Бесіда з дітьми:</w:t>
      </w:r>
    </w:p>
    <w:p w:rsidR="0097716E" w:rsidRDefault="0097716E" w:rsidP="00E55F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чудовий день для подорожі,як гадаєте?Я вам пропоную сьогодні поподоружувати до країни математики.Як ви гадаєте,яких жителей ми можемо там побачити? (трикутник,квадрат,цифри)</w:t>
      </w:r>
    </w:p>
    <w:p w:rsidR="0097716E" w:rsidRDefault="0097716E" w:rsidP="00E55F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Правильно,але щоб відправитися в подорож треба гарно зібратися,і тепло одягтися,а щоб нам не було сумно,візьмемо з собою ще ляльку Наталку,але давайте їй нагадаємо як потрібно одягатися в холодну пору року. 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«Одягни Наталку».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закріпити знання послідовності в одяганні в холодну пору року.</w:t>
      </w:r>
    </w:p>
    <w:p w:rsidR="0097716E" w:rsidRP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16E">
        <w:rPr>
          <w:rFonts w:ascii="Times New Roman" w:hAnsi="Times New Roman" w:cs="Times New Roman"/>
          <w:b/>
          <w:sz w:val="28"/>
          <w:szCs w:val="28"/>
          <w:lang w:val="uk-UA"/>
        </w:rPr>
        <w:t>Основна частина: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«Допоможи жучкам»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закріпити знання рахунку в межах 10ти і вміння знаходити відповідні предмети з відповідною кількістю предметів.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«Склади місток»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: закріпити знання дітей про числовий ряд,закріпити знання дітей про послідовне розташування чисел в ньому,вміння викладати їх правильно.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Д/г «Допоможи звірятам»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: закріпити знання дітей про числа та вміння знаходити число відповідно предметам.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Д/г «Знайди знак»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 : формувати знання дітей про знаки в математиці та їх використання.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(робота в зошитах.Завдання поставити правильні знаки відповідно картинкам.)</w:t>
      </w:r>
    </w:p>
    <w:p w:rsidR="0097716E" w:rsidRP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716E">
        <w:rPr>
          <w:rFonts w:ascii="Times New Roman" w:hAnsi="Times New Roman" w:cs="Times New Roman"/>
          <w:b/>
          <w:sz w:val="28"/>
          <w:szCs w:val="28"/>
          <w:lang w:val="uk-UA"/>
        </w:rPr>
        <w:t>Заключна частина:</w:t>
      </w:r>
    </w:p>
    <w:p w:rsidR="0097716E" w:rsidRDefault="0097716E" w:rsidP="00E55F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Повернення в дитсадок.Аналіз проробленої роботи.</w:t>
      </w:r>
    </w:p>
    <w:p w:rsidR="0097716E" w:rsidRPr="0097716E" w:rsidRDefault="0097716E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716E" w:rsidRPr="00292317" w:rsidRDefault="0097716E" w:rsidP="00E55F5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44" w:rsidRDefault="00E37F44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 w:rsidP="00E55F50">
      <w:pPr>
        <w:spacing w:line="276" w:lineRule="auto"/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97716E" w:rsidRDefault="0097716E">
      <w:pPr>
        <w:rPr>
          <w:lang w:val="uk-UA"/>
        </w:rPr>
      </w:pPr>
    </w:p>
    <w:p w:rsidR="00E55F50" w:rsidRDefault="00E55F50">
      <w:pPr>
        <w:rPr>
          <w:lang w:val="uk-UA"/>
        </w:rPr>
      </w:pPr>
    </w:p>
    <w:p w:rsidR="00784AE4" w:rsidRDefault="00784A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84AE4" w:rsidRDefault="00784A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7716E" w:rsidRDefault="0097716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2</w:t>
      </w:r>
    </w:p>
    <w:p w:rsidR="007F4448" w:rsidRPr="007F4448" w:rsidRDefault="007F44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F44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Табличка дидактичних ігор проведених в період з вересня </w:t>
      </w:r>
      <w:r w:rsidR="00A535AA">
        <w:rPr>
          <w:rFonts w:ascii="Times New Roman" w:hAnsi="Times New Roman" w:cs="Times New Roman"/>
          <w:i/>
          <w:sz w:val="28"/>
          <w:szCs w:val="28"/>
          <w:lang w:val="uk-UA"/>
        </w:rPr>
        <w:t>по жовтень 2015 року</w:t>
      </w:r>
    </w:p>
    <w:p w:rsidR="007F4448" w:rsidRDefault="007F4448" w:rsidP="007F444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3AC3">
        <w:rPr>
          <w:rFonts w:ascii="Times New Roman" w:hAnsi="Times New Roman" w:cs="Times New Roman"/>
          <w:b/>
          <w:sz w:val="28"/>
          <w:szCs w:val="28"/>
          <w:lang w:val="uk-UA"/>
        </w:rPr>
        <w:t>Вересень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6"/>
        <w:gridCol w:w="2706"/>
        <w:gridCol w:w="2934"/>
        <w:gridCol w:w="3195"/>
      </w:tblGrid>
      <w:tr w:rsidR="003601B2" w:rsidTr="00554C1B">
        <w:trPr>
          <w:gridAfter w:val="2"/>
          <w:wAfter w:w="6380" w:type="dxa"/>
          <w:trHeight w:val="480"/>
        </w:trPr>
        <w:tc>
          <w:tcPr>
            <w:tcW w:w="747" w:type="dxa"/>
            <w:vMerge w:val="restart"/>
          </w:tcPr>
          <w:p w:rsidR="007F4448" w:rsidRDefault="007F444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гри</w:t>
            </w:r>
          </w:p>
        </w:tc>
        <w:tc>
          <w:tcPr>
            <w:tcW w:w="2218" w:type="dxa"/>
            <w:vMerge w:val="restart"/>
          </w:tcPr>
          <w:p w:rsidR="007F4448" w:rsidRDefault="007F444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Дитячий садок зустрічає малюків</w:t>
            </w:r>
          </w:p>
        </w:tc>
      </w:tr>
      <w:tr w:rsidR="003601B2" w:rsidTr="00554C1B">
        <w:trPr>
          <w:trHeight w:val="480"/>
        </w:trPr>
        <w:tc>
          <w:tcPr>
            <w:tcW w:w="747" w:type="dxa"/>
            <w:vMerge/>
          </w:tcPr>
          <w:p w:rsidR="007F4448" w:rsidRDefault="007F444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  <w:vMerge/>
          </w:tcPr>
          <w:p w:rsidR="007F4448" w:rsidRDefault="007F444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40" w:type="dxa"/>
          </w:tcPr>
          <w:p w:rsidR="007F4448" w:rsidRDefault="007F444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Мета</w:t>
            </w:r>
          </w:p>
        </w:tc>
        <w:tc>
          <w:tcPr>
            <w:tcW w:w="3340" w:type="dxa"/>
          </w:tcPr>
          <w:p w:rsidR="007F4448" w:rsidRDefault="00041F8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="007F4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Хід гри</w:t>
            </w:r>
          </w:p>
        </w:tc>
      </w:tr>
      <w:tr w:rsidR="003601B2" w:rsidTr="00554C1B">
        <w:tc>
          <w:tcPr>
            <w:tcW w:w="747" w:type="dxa"/>
          </w:tcPr>
          <w:p w:rsidR="007F4448" w:rsidRPr="000D296E" w:rsidRDefault="007F4448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18" w:type="dxa"/>
          </w:tcPr>
          <w:p w:rsidR="007F4448" w:rsidRDefault="007F444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«Знайди числа-сусіди»</w:t>
            </w:r>
          </w:p>
          <w:p w:rsidR="00A44D07" w:rsidRPr="000D296E" w:rsidRDefault="00540FAB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7E4037" wp14:editId="7B7268E6">
                  <wp:extent cx="1257300" cy="704850"/>
                  <wp:effectExtent l="0" t="0" r="0" b="0"/>
                  <wp:docPr id="1" name="Рисунок 1" descr="C:\Users\Ures\Desktop\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es\Desktop\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7F4448" w:rsidRPr="001708F3" w:rsidRDefault="007F444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08F3">
              <w:rPr>
                <w:rFonts w:ascii="Times New Roman" w:hAnsi="Times New Roman" w:cs="Times New Roman"/>
                <w:sz w:val="28"/>
                <w:szCs w:val="28"/>
              </w:rPr>
              <w:t>Вчити називати попереднє і наступне число для кожного числа натурального ряду в межах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0" w:type="dxa"/>
          </w:tcPr>
          <w:p w:rsidR="007F4448" w:rsidRPr="00EC70FF" w:rsidRDefault="007F4448" w:rsidP="00EC70FF">
            <w:pPr>
              <w:pStyle w:val="a6"/>
              <w:rPr>
                <w:sz w:val="28"/>
                <w:szCs w:val="28"/>
              </w:rPr>
            </w:pPr>
            <w:r w:rsidRPr="001708F3">
              <w:rPr>
                <w:sz w:val="28"/>
                <w:szCs w:val="28"/>
              </w:rPr>
              <w:t>У кожної дитини картка з зображенням кіл (від 1 до 10) і набір з 10 карток з колами (від 1 до 10).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08F3">
              <w:rPr>
                <w:sz w:val="28"/>
                <w:szCs w:val="28"/>
              </w:rPr>
              <w:t>Вихователь пояснює дітям: «У кожного числа є два сусіда-числа: молодше менше на один, вона стоїть попереду і називається попереднім числом; старше більше на один, вона стоїть попереду і називається наступним числом. Розгляньте свої картки і визначте сусідів числа».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708F3">
              <w:rPr>
                <w:sz w:val="28"/>
                <w:szCs w:val="28"/>
              </w:rPr>
              <w:t>Діти знаходять попереднє і наступні числа до зображеного на картці числа кіл і закривають порожні квадрати карткою з певною кількістю кіл</w:t>
            </w:r>
            <w:proofErr w:type="gramStart"/>
            <w:r w:rsidRPr="001708F3">
              <w:rPr>
                <w:sz w:val="28"/>
                <w:szCs w:val="28"/>
              </w:rPr>
              <w:t>.П</w:t>
            </w:r>
            <w:proofErr w:type="gramEnd"/>
            <w:r w:rsidRPr="001708F3">
              <w:rPr>
                <w:sz w:val="28"/>
                <w:szCs w:val="28"/>
              </w:rPr>
              <w:t>ісля виконання завдання діти пояснюють: яке число попереднє та наступне до зазначеного числа у низ на картці і чому ці числа стали сусідами</w:t>
            </w:r>
            <w:r>
              <w:t>.</w:t>
            </w:r>
          </w:p>
        </w:tc>
      </w:tr>
      <w:tr w:rsidR="003601B2" w:rsidRPr="00687EC5" w:rsidTr="00554C1B">
        <w:tc>
          <w:tcPr>
            <w:tcW w:w="747" w:type="dxa"/>
          </w:tcPr>
          <w:p w:rsidR="007F4448" w:rsidRPr="00F54472" w:rsidRDefault="007F4448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18" w:type="dxa"/>
          </w:tcPr>
          <w:p w:rsidR="007F4448" w:rsidRDefault="007F4448" w:rsidP="003638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08F3">
              <w:rPr>
                <w:rFonts w:ascii="Times New Roman" w:hAnsi="Times New Roman" w:cs="Times New Roman"/>
                <w:bCs/>
                <w:sz w:val="28"/>
                <w:szCs w:val="28"/>
              </w:rPr>
              <w:t>«Майструємо геометричні фігури»</w:t>
            </w:r>
          </w:p>
          <w:p w:rsidR="00540FAB" w:rsidRPr="001708F3" w:rsidRDefault="00540FAB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F2F478C" wp14:editId="03D8B9C7">
                  <wp:extent cx="1304925" cy="1219200"/>
                  <wp:effectExtent l="0" t="0" r="9525" b="0"/>
                  <wp:docPr id="2" name="Рисунок 2" descr="C:\Users\Ures\Desktop\435x435-o_geom_figurah_2.a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es\Desktop\435x435-o_geom_figurah_2.a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7F4448" w:rsidRPr="00F54472" w:rsidRDefault="007F444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0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Розвивати вміння конструювати геометричні фігури за словесним описом і </w:t>
            </w:r>
            <w:r w:rsidRPr="00170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перерахуванню характерних властивостей</w:t>
            </w:r>
            <w:r>
              <w:t>.</w:t>
            </w:r>
          </w:p>
        </w:tc>
        <w:tc>
          <w:tcPr>
            <w:tcW w:w="3340" w:type="dxa"/>
          </w:tcPr>
          <w:p w:rsidR="007F4448" w:rsidRPr="001708F3" w:rsidRDefault="007F444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Вихователь читає вірші про геометричні фігури ,а діти роблять геометричні фігури за </w:t>
            </w:r>
            <w:r w:rsidRPr="001708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словесним описом вихователя.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Діти складають фігури і називають їх особливості і відмінності від інших.</w:t>
            </w:r>
          </w:p>
        </w:tc>
      </w:tr>
      <w:tr w:rsidR="003601B2" w:rsidTr="00554C1B">
        <w:tc>
          <w:tcPr>
            <w:tcW w:w="747" w:type="dxa"/>
          </w:tcPr>
          <w:p w:rsidR="007F4448" w:rsidRPr="0010780A" w:rsidRDefault="007F4448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218" w:type="dxa"/>
          </w:tcPr>
          <w:p w:rsidR="007F4448" w:rsidRDefault="009B6F15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«Класифікація»</w:t>
            </w:r>
          </w:p>
          <w:p w:rsidR="00540FAB" w:rsidRPr="009B6F15" w:rsidRDefault="00540FAB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5BBAC5" wp14:editId="5618E93D">
                  <wp:extent cx="1381125" cy="1190625"/>
                  <wp:effectExtent l="0" t="0" r="9525" b="9525"/>
                  <wp:docPr id="3" name="Рисунок 3" descr="C:\Users\Ures\Desktop\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es\Desktop\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7F4448" w:rsidRPr="009B6F15" w:rsidRDefault="009B6F15" w:rsidP="009B6F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6F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Формувати </w:t>
            </w:r>
            <w:r w:rsidRPr="009B6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вміння узагальнювати, будувати узагальнення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відведеному матеріалі.</w:t>
            </w:r>
          </w:p>
        </w:tc>
        <w:tc>
          <w:tcPr>
            <w:tcW w:w="3340" w:type="dxa"/>
          </w:tcPr>
          <w:p w:rsidR="007F4448" w:rsidRDefault="009B6F15" w:rsidP="003638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Дано п'ять слів. Чотири з них об'єднані загальною ознакою; п'яте слово до них не підходить. Знайдіть це слово.</w:t>
            </w:r>
          </w:p>
          <w:p w:rsidR="009B6F15" w:rsidRPr="009B6F15" w:rsidRDefault="009B6F15" w:rsidP="009B6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Наприклад : </w:t>
            </w:r>
            <w:r w:rsidRPr="009B6F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</w:t>
            </w:r>
            <w:r w:rsidRPr="009B6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дощ, сніг, опади, град, іній (опади)</w:t>
            </w:r>
          </w:p>
          <w:p w:rsidR="009B6F15" w:rsidRPr="009B6F15" w:rsidRDefault="009B6F15" w:rsidP="009B6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дуб, вільха, береза, дерево, тополя (дерево)</w:t>
            </w:r>
          </w:p>
          <w:p w:rsidR="009B6F15" w:rsidRPr="009B6F15" w:rsidRDefault="009B6F15" w:rsidP="009B6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молоко, сир, кисле молоко, м'ясо, сметана (м'ясо)</w:t>
            </w:r>
          </w:p>
          <w:p w:rsidR="009B6F15" w:rsidRPr="009B6F15" w:rsidRDefault="009B6F15" w:rsidP="009B6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гіркий, гарячий, кислий, солодкий, солоний (гарячий)</w:t>
            </w:r>
          </w:p>
          <w:p w:rsidR="009B6F15" w:rsidRPr="00041F88" w:rsidRDefault="009B6F15" w:rsidP="00041F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футбол, волейбол, хокей, плавання, баскетбол (плавання)</w:t>
            </w:r>
          </w:p>
        </w:tc>
      </w:tr>
      <w:tr w:rsidR="003601B2" w:rsidTr="00554C1B">
        <w:tc>
          <w:tcPr>
            <w:tcW w:w="747" w:type="dxa"/>
          </w:tcPr>
          <w:p w:rsidR="007F4448" w:rsidRPr="009B6F15" w:rsidRDefault="009B6F15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9B6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18" w:type="dxa"/>
          </w:tcPr>
          <w:p w:rsidR="007F4448" w:rsidRDefault="009B6F15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41F88"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виріс грибочок?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»</w:t>
            </w:r>
          </w:p>
          <w:p w:rsidR="003601B2" w:rsidRPr="00041F88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B8A28D" wp14:editId="0A40C974">
                  <wp:extent cx="1581150" cy="914400"/>
                  <wp:effectExtent l="0" t="0" r="0" b="0"/>
                  <wp:docPr id="7" name="Рисунок 7" descr="C:\Users\Ures\Desktop\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res\Desktop\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7F4448" w:rsidRPr="00041F88" w:rsidRDefault="00041F88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Вчити 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вмінню орієнтуватися на площині (по рядочкам), використовуючи в мовленні поняття: на верхньому рядочку зліва, на верхньому рядочку справа, на верхньому рядочку посередині і т. п.;</w:t>
            </w:r>
          </w:p>
        </w:tc>
        <w:tc>
          <w:tcPr>
            <w:tcW w:w="3340" w:type="dxa"/>
          </w:tcPr>
          <w:p w:rsidR="007F4448" w:rsidRPr="00041F88" w:rsidRDefault="00041F8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роздані листочки розміру А4(полянка),де діти за словесною вказівкою вихователя знаходять місце де виріс грибочок.</w:t>
            </w:r>
          </w:p>
        </w:tc>
      </w:tr>
      <w:tr w:rsidR="003601B2" w:rsidTr="00554C1B">
        <w:tc>
          <w:tcPr>
            <w:tcW w:w="747" w:type="dxa"/>
          </w:tcPr>
          <w:p w:rsidR="007F4448" w:rsidRPr="00041F88" w:rsidRDefault="00041F8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8" w:type="dxa"/>
          </w:tcPr>
          <w:p w:rsidR="007F4448" w:rsidRDefault="00041F88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41F88">
              <w:rPr>
                <w:rFonts w:ascii="Times New Roman" w:hAnsi="Times New Roman" w:cs="Times New Roman"/>
                <w:sz w:val="28"/>
                <w:szCs w:val="28"/>
              </w:rPr>
              <w:t>Жив - був кружечок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540FAB" w:rsidRPr="00540FAB" w:rsidRDefault="003601B2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27D0C87" wp14:editId="42568962">
                  <wp:extent cx="1190625" cy="914400"/>
                  <wp:effectExtent l="0" t="0" r="9525" b="0"/>
                  <wp:docPr id="6" name="Рисунок 6" descr="C:\Users\Ures\Desktop\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res\Desktop\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7F4448" w:rsidRPr="00554C1B" w:rsidRDefault="00554C1B" w:rsidP="00554C1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Вчити дітей порівнювати предмети за величиною (розмір, довжина, висота, ширина), </w:t>
            </w:r>
            <w:r w:rsidRPr="00554C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використовуючи слова: ширше - вже, довше - коротше, вище - нижче, більше - менше. </w:t>
            </w:r>
          </w:p>
        </w:tc>
        <w:tc>
          <w:tcPr>
            <w:tcW w:w="3340" w:type="dxa"/>
          </w:tcPr>
          <w:p w:rsidR="007F4448" w:rsidRP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4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Вихователь розкладає картки </w:t>
            </w:r>
            <w:proofErr w:type="gramStart"/>
            <w:r w:rsidRPr="00554C1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54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4C1B">
              <w:rPr>
                <w:rFonts w:ascii="Times New Roman" w:hAnsi="Times New Roman" w:cs="Times New Roman"/>
                <w:sz w:val="28"/>
                <w:szCs w:val="28"/>
              </w:rPr>
              <w:t>хаотичному</w:t>
            </w:r>
            <w:proofErr w:type="gramEnd"/>
            <w:r w:rsidRPr="00554C1B">
              <w:rPr>
                <w:rFonts w:ascii="Times New Roman" w:hAnsi="Times New Roman" w:cs="Times New Roman"/>
                <w:sz w:val="28"/>
                <w:szCs w:val="28"/>
              </w:rPr>
              <w:t xml:space="preserve"> порядку картинками догори, бере одну картку і просить дитину відшукати ще 2 з тими ж </w:t>
            </w:r>
            <w:r w:rsidRPr="00554C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геом. фігурами, але іншого розміру. Дитина порівнює зображені фігури за розміром, використовуючи поняття «більше, менше».</w:t>
            </w:r>
          </w:p>
        </w:tc>
      </w:tr>
    </w:tbl>
    <w:p w:rsidR="00554C1B" w:rsidRDefault="00554C1B" w:rsidP="00554C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Вересень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"/>
        <w:gridCol w:w="2706"/>
        <w:gridCol w:w="2802"/>
        <w:gridCol w:w="3334"/>
      </w:tblGrid>
      <w:tr w:rsidR="00554C1B" w:rsidRPr="00687EC5" w:rsidTr="0036386F">
        <w:trPr>
          <w:gridAfter w:val="2"/>
          <w:wAfter w:w="11091" w:type="dxa"/>
          <w:trHeight w:val="480"/>
        </w:trPr>
        <w:tc>
          <w:tcPr>
            <w:tcW w:w="955" w:type="dxa"/>
            <w:vMerge w:val="restart"/>
          </w:tcPr>
          <w:p w:rsid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гри</w:t>
            </w:r>
          </w:p>
        </w:tc>
        <w:tc>
          <w:tcPr>
            <w:tcW w:w="2514" w:type="dxa"/>
            <w:vMerge w:val="restart"/>
          </w:tcPr>
          <w:p w:rsidR="00554C1B" w:rsidRP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4C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Пізнаємо себе і навколишній світ</w:t>
            </w:r>
          </w:p>
        </w:tc>
      </w:tr>
      <w:tr w:rsidR="00086996" w:rsidTr="0036386F">
        <w:trPr>
          <w:trHeight w:val="480"/>
        </w:trPr>
        <w:tc>
          <w:tcPr>
            <w:tcW w:w="955" w:type="dxa"/>
            <w:vMerge/>
          </w:tcPr>
          <w:p w:rsid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14" w:type="dxa"/>
            <w:vMerge/>
          </w:tcPr>
          <w:p w:rsid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</w:tcPr>
          <w:p w:rsid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Мета</w:t>
            </w:r>
          </w:p>
        </w:tc>
        <w:tc>
          <w:tcPr>
            <w:tcW w:w="6060" w:type="dxa"/>
          </w:tcPr>
          <w:p w:rsidR="00554C1B" w:rsidRDefault="00554C1B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Хід гри</w:t>
            </w:r>
          </w:p>
        </w:tc>
      </w:tr>
      <w:tr w:rsidR="00086996" w:rsidTr="0036386F">
        <w:tc>
          <w:tcPr>
            <w:tcW w:w="955" w:type="dxa"/>
          </w:tcPr>
          <w:p w:rsidR="00554C1B" w:rsidRPr="000D296E" w:rsidRDefault="00554C1B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514" w:type="dxa"/>
          </w:tcPr>
          <w:p w:rsidR="00417631" w:rsidRDefault="00417631" w:rsidP="0041763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176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 ліс за грибами»</w:t>
            </w:r>
          </w:p>
          <w:p w:rsidR="003601B2" w:rsidRPr="00417631" w:rsidRDefault="003601B2" w:rsidP="0041763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E155A3" wp14:editId="3B9F0A4F">
                  <wp:extent cx="1257300" cy="704850"/>
                  <wp:effectExtent l="0" t="0" r="0" b="0"/>
                  <wp:docPr id="8" name="Рисунок 8" descr="C:\Users\Ures\Desktop\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es\Desktop\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C1B" w:rsidRPr="000D296E" w:rsidRDefault="00554C1B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</w:tcPr>
          <w:p w:rsidR="00554C1B" w:rsidRPr="00417631" w:rsidRDefault="00417631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631">
              <w:rPr>
                <w:rFonts w:ascii="Times New Roman" w:hAnsi="Times New Roman" w:cs="Times New Roman"/>
                <w:sz w:val="28"/>
                <w:szCs w:val="28"/>
              </w:rPr>
              <w:t>формувати</w:t>
            </w:r>
            <w:r w:rsidRPr="004176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17631">
              <w:rPr>
                <w:rFonts w:ascii="Times New Roman" w:hAnsi="Times New Roman" w:cs="Times New Roman"/>
                <w:sz w:val="28"/>
                <w:szCs w:val="28"/>
              </w:rPr>
              <w:t>у дітей уявлення про кількість предметів «один - багато», активізувати в мові дітей слова «один, багато».</w:t>
            </w:r>
          </w:p>
        </w:tc>
        <w:tc>
          <w:tcPr>
            <w:tcW w:w="6060" w:type="dxa"/>
          </w:tcPr>
          <w:p w:rsidR="00554C1B" w:rsidRPr="00CC0511" w:rsidRDefault="009B676C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76C">
              <w:rPr>
                <w:rFonts w:ascii="Times New Roman" w:hAnsi="Times New Roman" w:cs="Times New Roman"/>
                <w:sz w:val="28"/>
                <w:szCs w:val="28"/>
              </w:rPr>
              <w:t>запрошуємо дітей в ліс за грибами, уточнюємо, скільки грибів на галявині (багато). Пропонуємо зірвати по одному. Запитуємо у кожної дитини, скільки у нього грибів. «Давайте складемо всі гриби в кошик. Скільки ти поклав, Саша? Скільки ти поклав, Міша? Скільки стало грибів у кошику? (багато) скільки грибів залишилося у вас? (жодного)</w:t>
            </w:r>
            <w:r>
              <w:t>.</w:t>
            </w:r>
          </w:p>
        </w:tc>
      </w:tr>
      <w:tr w:rsidR="00086996" w:rsidRPr="00417631" w:rsidTr="0036386F">
        <w:tc>
          <w:tcPr>
            <w:tcW w:w="955" w:type="dxa"/>
          </w:tcPr>
          <w:p w:rsidR="00554C1B" w:rsidRPr="00F54472" w:rsidRDefault="00554C1B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514" w:type="dxa"/>
          </w:tcPr>
          <w:p w:rsidR="00554C1B" w:rsidRDefault="00964D5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«Назови одним словом»</w:t>
            </w:r>
          </w:p>
          <w:p w:rsidR="003601B2" w:rsidRPr="001708F3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5B4619" wp14:editId="4B9D1F46">
                  <wp:extent cx="1304925" cy="1009650"/>
                  <wp:effectExtent l="0" t="0" r="9525" b="0"/>
                  <wp:docPr id="9" name="Рисунок 9" descr="C:\Users\Ures\Desktop\435x435-o_geom_figurah_2.a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es\Desktop\435x435-o_geom_figurah_2.a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:rsidR="00554C1B" w:rsidRPr="00F54472" w:rsidRDefault="00964D5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вміння називати геометричні фігури одного виду узагальнюючим словом</w:t>
            </w:r>
          </w:p>
        </w:tc>
        <w:tc>
          <w:tcPr>
            <w:tcW w:w="6060" w:type="dxa"/>
          </w:tcPr>
          <w:p w:rsidR="00554C1B" w:rsidRPr="00964D5F" w:rsidRDefault="00964D5F" w:rsidP="00964D5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4D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 дитиною викладаються 4 карточки з зображенням геометричних фігур одного виду.Дитина повина назвати фігури одним словом</w:t>
            </w:r>
            <w:r w:rsidRPr="00964D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6996" w:rsidTr="0036386F">
        <w:tc>
          <w:tcPr>
            <w:tcW w:w="955" w:type="dxa"/>
          </w:tcPr>
          <w:p w:rsidR="00554C1B" w:rsidRPr="0010780A" w:rsidRDefault="00554C1B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14" w:type="dxa"/>
          </w:tcPr>
          <w:p w:rsidR="00554C1B" w:rsidRDefault="00964D5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 змінилося?»</w:t>
            </w:r>
          </w:p>
          <w:p w:rsidR="003601B2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C59360" wp14:editId="67B3A6A2">
                  <wp:extent cx="1381125" cy="1190625"/>
                  <wp:effectExtent l="0" t="0" r="9525" b="9525"/>
                  <wp:docPr id="10" name="Рисунок 10" descr="C:\Users\Ures\Desktop\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es\Desktop\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1B2" w:rsidRPr="009B6F15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031" w:type="dxa"/>
          </w:tcPr>
          <w:p w:rsidR="00554C1B" w:rsidRPr="00964D5F" w:rsidRDefault="00964D5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уважність і логічне мислення та пам'ять</w:t>
            </w:r>
          </w:p>
        </w:tc>
        <w:tc>
          <w:tcPr>
            <w:tcW w:w="6060" w:type="dxa"/>
          </w:tcPr>
          <w:p w:rsidR="00554C1B" w:rsidRPr="005859BF" w:rsidRDefault="00964D5F" w:rsidP="005859B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пропонує дітям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закриваєте очі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приберу один квалрат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ви скажете, який саме квадрат я прибрала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великий чи може маленький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червоний чи жовтий</w:t>
            </w:r>
            <w:r w:rsidRPr="005859B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Пізніше коли </w:t>
            </w:r>
            <w:r w:rsidR="0058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діти будуть гарно знайомі з грою, можно приберати по 2 геометричні фігури.</w:t>
            </w:r>
          </w:p>
        </w:tc>
      </w:tr>
      <w:tr w:rsidR="00086996" w:rsidTr="0036386F">
        <w:tc>
          <w:tcPr>
            <w:tcW w:w="955" w:type="dxa"/>
          </w:tcPr>
          <w:p w:rsidR="00554C1B" w:rsidRPr="009B6F15" w:rsidRDefault="00554C1B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</w:t>
            </w:r>
            <w:r w:rsidRPr="009B6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14" w:type="dxa"/>
          </w:tcPr>
          <w:p w:rsidR="00554C1B" w:rsidRDefault="005859B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«Що,Де?»</w:t>
            </w:r>
          </w:p>
          <w:p w:rsidR="003601B2" w:rsidRPr="00041F88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0C901B" wp14:editId="6701544B">
                  <wp:extent cx="1581150" cy="914400"/>
                  <wp:effectExtent l="0" t="0" r="0" b="0"/>
                  <wp:docPr id="11" name="Рисунок 11" descr="C:\Users\Ures\Desktop\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res\Desktop\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:rsidR="00554C1B" w:rsidRPr="005859BF" w:rsidRDefault="005859BF" w:rsidP="005859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Вправляти дітей в правильному положенню речей по відношеннюдо них, розвивати вміння орієнтуватися в просторі.</w:t>
            </w:r>
          </w:p>
        </w:tc>
        <w:tc>
          <w:tcPr>
            <w:tcW w:w="6060" w:type="dxa"/>
          </w:tcPr>
          <w:p w:rsidR="00554C1B" w:rsidRPr="00041F88" w:rsidRDefault="005859B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 проводиться в колі,вихователь кидає м'яч почерзі кожній дитині задаючи питання,наприклад «де стіл?»,дитина має відповісти </w:t>
            </w:r>
            <w:r w:rsidR="00086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саме він знаходиться по відношенню до неї , наприклад «позаду мене».</w:t>
            </w:r>
          </w:p>
        </w:tc>
      </w:tr>
      <w:tr w:rsidR="00086996" w:rsidRPr="00086996" w:rsidTr="0036386F">
        <w:tc>
          <w:tcPr>
            <w:tcW w:w="955" w:type="dxa"/>
          </w:tcPr>
          <w:p w:rsidR="00554C1B" w:rsidRPr="00041F88" w:rsidRDefault="00554C1B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514" w:type="dxa"/>
          </w:tcPr>
          <w:p w:rsidR="00554C1B" w:rsidRDefault="00086996" w:rsidP="003601B2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 w:rsidRPr="00086996">
              <w:rPr>
                <w:b w:val="0"/>
                <w:sz w:val="28"/>
                <w:szCs w:val="28"/>
              </w:rPr>
              <w:t>«Жучки на аркушиках»</w:t>
            </w:r>
          </w:p>
          <w:p w:rsidR="003601B2" w:rsidRPr="003601B2" w:rsidRDefault="003601B2" w:rsidP="003601B2">
            <w:pPr>
              <w:pStyle w:val="2"/>
              <w:outlineLvl w:val="1"/>
              <w:rPr>
                <w:b w:val="0"/>
                <w:sz w:val="28"/>
                <w:szCs w:val="28"/>
              </w:rPr>
            </w:pPr>
            <w:r w:rsidRPr="003601B2">
              <w:rPr>
                <w:b w:val="0"/>
                <w:noProof/>
                <w:sz w:val="28"/>
                <w:szCs w:val="28"/>
              </w:rPr>
              <w:drawing>
                <wp:inline distT="0" distB="0" distL="0" distR="0" wp14:anchorId="390B9E15" wp14:editId="0DBC677F">
                  <wp:extent cx="1190625" cy="914400"/>
                  <wp:effectExtent l="0" t="0" r="9525" b="0"/>
                  <wp:docPr id="12" name="Рисунок 12" descr="C:\Users\Ures\Desktop\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res\Desktop\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:rsidR="00554C1B" w:rsidRPr="00086996" w:rsidRDefault="00086996" w:rsidP="0036386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формувати вміння дітей порівнювати дві групи предметів на основі порівняння, встановлювати рівність і нерівність двох множин.</w:t>
            </w:r>
          </w:p>
        </w:tc>
        <w:tc>
          <w:tcPr>
            <w:tcW w:w="6060" w:type="dxa"/>
          </w:tcPr>
          <w:p w:rsidR="00554C1B" w:rsidRPr="00086996" w:rsidRDefault="00086996" w:rsidP="0008699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Вихователь говорить: «Діти, подивіться, які гарні жучки. Вони хочуть з вами погратися, ви станете жучками. Наші жучки живуть на листочках. У кожного жучка свій будиночок - листочок. Зараз ви будете літати по галявині, а за моїм сигналом знайдете собі будиночок - листочок. Жучки, летіть! Жучки, будиночок! Всім жучкам вистачило будиночків? Скільки жучків? Скільки листочків? Їх порівну? Як ще можна сказати? Жучкам дуже сподобалося з вами грати.» </w:t>
            </w:r>
          </w:p>
        </w:tc>
      </w:tr>
    </w:tbl>
    <w:p w:rsidR="00E55F50" w:rsidRDefault="00E55F50" w:rsidP="007F444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1C7" w:rsidRPr="00C53AC3" w:rsidRDefault="00B151C7" w:rsidP="007F444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86996" w:rsidRDefault="00086996" w:rsidP="0008699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Жовтень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4"/>
        <w:gridCol w:w="2706"/>
        <w:gridCol w:w="3309"/>
        <w:gridCol w:w="2842"/>
      </w:tblGrid>
      <w:tr w:rsidR="00086996" w:rsidTr="0036386F">
        <w:trPr>
          <w:gridAfter w:val="2"/>
          <w:wAfter w:w="6380" w:type="dxa"/>
          <w:trHeight w:val="480"/>
        </w:trPr>
        <w:tc>
          <w:tcPr>
            <w:tcW w:w="747" w:type="dxa"/>
            <w:vMerge w:val="restart"/>
          </w:tcPr>
          <w:p w:rsidR="00086996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гри</w:t>
            </w:r>
          </w:p>
        </w:tc>
        <w:tc>
          <w:tcPr>
            <w:tcW w:w="2218" w:type="dxa"/>
            <w:vMerge w:val="restart"/>
          </w:tcPr>
          <w:p w:rsidR="00086996" w:rsidRPr="00086996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9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Осінь-лагідна пора</w:t>
            </w:r>
          </w:p>
        </w:tc>
      </w:tr>
      <w:tr w:rsidR="0036386F" w:rsidTr="0036386F">
        <w:trPr>
          <w:trHeight w:val="480"/>
        </w:trPr>
        <w:tc>
          <w:tcPr>
            <w:tcW w:w="747" w:type="dxa"/>
            <w:vMerge/>
          </w:tcPr>
          <w:p w:rsidR="00086996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  <w:vMerge/>
          </w:tcPr>
          <w:p w:rsidR="00086996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40" w:type="dxa"/>
          </w:tcPr>
          <w:p w:rsidR="00086996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Мета</w:t>
            </w:r>
          </w:p>
        </w:tc>
        <w:tc>
          <w:tcPr>
            <w:tcW w:w="3340" w:type="dxa"/>
          </w:tcPr>
          <w:p w:rsidR="00086996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Хід гри</w:t>
            </w:r>
          </w:p>
        </w:tc>
      </w:tr>
      <w:tr w:rsidR="0036386F" w:rsidTr="0036386F">
        <w:tc>
          <w:tcPr>
            <w:tcW w:w="747" w:type="dxa"/>
          </w:tcPr>
          <w:p w:rsidR="00086996" w:rsidRPr="000D296E" w:rsidRDefault="00086996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18" w:type="dxa"/>
          </w:tcPr>
          <w:p w:rsidR="00086996" w:rsidRDefault="00086996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«Які цифри пропущені?»</w:t>
            </w:r>
          </w:p>
          <w:p w:rsidR="003601B2" w:rsidRPr="000D296E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DB1AC7" wp14:editId="639EFB23">
                  <wp:extent cx="1257300" cy="704850"/>
                  <wp:effectExtent l="0" t="0" r="0" b="0"/>
                  <wp:docPr id="17" name="Рисунок 17" descr="C:\Users\Ures\Desktop\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es\Desktop\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086996" w:rsidRPr="001708F3" w:rsidRDefault="00086996" w:rsidP="000869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Закріпити порядкову лічбу від 0-10</w:t>
            </w:r>
            <w:r w:rsidR="00FB2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та знання порядку чисел в числовому ряді.</w:t>
            </w:r>
          </w:p>
        </w:tc>
        <w:tc>
          <w:tcPr>
            <w:tcW w:w="3340" w:type="dxa"/>
          </w:tcPr>
          <w:p w:rsidR="00086996" w:rsidRPr="00CC0511" w:rsidRDefault="00FB2787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фланелеграфі розташований числовий ряд від 0-10,але без деяких чисел.дитина має знайти пропущені цифри і виставити їх в правильному порядку, попорядку рахуючи їх.</w:t>
            </w:r>
          </w:p>
        </w:tc>
      </w:tr>
      <w:tr w:rsidR="0036386F" w:rsidRPr="00417631" w:rsidTr="0036386F">
        <w:tc>
          <w:tcPr>
            <w:tcW w:w="747" w:type="dxa"/>
          </w:tcPr>
          <w:p w:rsidR="00086996" w:rsidRPr="00F54472" w:rsidRDefault="00086996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18" w:type="dxa"/>
          </w:tcPr>
          <w:p w:rsidR="00086996" w:rsidRDefault="00FB2787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«Що підходить?»</w:t>
            </w:r>
          </w:p>
          <w:p w:rsidR="003601B2" w:rsidRPr="001708F3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156C6B" wp14:editId="01ED24A2">
                  <wp:extent cx="1304925" cy="1009650"/>
                  <wp:effectExtent l="0" t="0" r="9525" b="0"/>
                  <wp:docPr id="16" name="Рисунок 16" descr="C:\Users\Ures\Desktop\435x435-o_geom_figurah_2.a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es\Desktop\435x435-o_geom_figurah_2.a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086996" w:rsidRPr="00F8387B" w:rsidRDefault="00F8387B" w:rsidP="00F8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Розвивати вміння пор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івнювати геометричні фігури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 собою,класифікувати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</w:rPr>
              <w:t xml:space="preserve">вати за 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 форми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приєднувати нові фігури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787"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</w:t>
            </w:r>
          </w:p>
        </w:tc>
        <w:tc>
          <w:tcPr>
            <w:tcW w:w="3340" w:type="dxa"/>
          </w:tcPr>
          <w:p w:rsidR="00086996" w:rsidRPr="00F8387B" w:rsidRDefault="00F8387B" w:rsidP="00F8387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8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Дітям роздані геометричні фігури, вони їх ділять на групи за ознаками форми. Потім вихователь на фланелеграфі виставляє цифри, і діти мають до підходящої цифри покласти фігуру .напиклад до 4-чотирикутник.</w:t>
            </w:r>
            <w:r w:rsidRPr="00F838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386F" w:rsidRPr="00687EC5" w:rsidTr="0036386F">
        <w:tc>
          <w:tcPr>
            <w:tcW w:w="747" w:type="dxa"/>
          </w:tcPr>
          <w:p w:rsidR="00086996" w:rsidRPr="0010780A" w:rsidRDefault="00086996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18" w:type="dxa"/>
          </w:tcPr>
          <w:p w:rsidR="00086996" w:rsidRDefault="006B6C8E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«Широке вузьке»</w:t>
            </w:r>
          </w:p>
          <w:p w:rsidR="003601B2" w:rsidRPr="009B6F15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A31394" wp14:editId="6832B523">
                  <wp:extent cx="1381125" cy="1190625"/>
                  <wp:effectExtent l="0" t="0" r="9525" b="9525"/>
                  <wp:docPr id="15" name="Рисунок 15" descr="C:\Users\Ures\Desktop\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es\Desktop\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086996" w:rsidRPr="006B6C8E" w:rsidRDefault="006B6C8E" w:rsidP="00FB27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Продовжувати орієнтуватись в поняттях «широко-вузько»</w:t>
            </w:r>
          </w:p>
        </w:tc>
        <w:tc>
          <w:tcPr>
            <w:tcW w:w="3340" w:type="dxa"/>
          </w:tcPr>
          <w:p w:rsidR="00086996" w:rsidRPr="006B6C8E" w:rsidRDefault="006B6C8E" w:rsidP="003638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 дітьми розкладені книги різної ширини і смужечки які підходять до кожної окремої книги.завдання дітей підібрати смужки за шириною до кожної книги.</w:t>
            </w:r>
          </w:p>
        </w:tc>
      </w:tr>
      <w:tr w:rsidR="0036386F" w:rsidTr="0036386F">
        <w:tc>
          <w:tcPr>
            <w:tcW w:w="747" w:type="dxa"/>
          </w:tcPr>
          <w:p w:rsidR="003601B2" w:rsidRDefault="00086996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</w:p>
          <w:p w:rsidR="003601B2" w:rsidRDefault="003601B2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86996" w:rsidRPr="009B6F15" w:rsidRDefault="00086996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6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18" w:type="dxa"/>
          </w:tcPr>
          <w:p w:rsidR="003601B2" w:rsidRDefault="003601B2" w:rsidP="006B6C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601B2" w:rsidRDefault="003601B2" w:rsidP="006B6C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996" w:rsidRDefault="00086996" w:rsidP="006B6C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B6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Справа як зліва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3601B2" w:rsidRPr="00041F88" w:rsidRDefault="003601B2" w:rsidP="006B6C8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5BDC2B" wp14:editId="6B1A5042">
                  <wp:extent cx="1581150" cy="914400"/>
                  <wp:effectExtent l="0" t="0" r="0" b="0"/>
                  <wp:docPr id="14" name="Рисунок 14" descr="C:\Users\Ures\Desktop\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res\Desktop\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3601B2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6996" w:rsidRPr="006B6C8E" w:rsidRDefault="006B6C8E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B6C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Продовжувати вчити орієнтуватися на папері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допомогою геометричних фігур.</w:t>
            </w:r>
          </w:p>
        </w:tc>
        <w:tc>
          <w:tcPr>
            <w:tcW w:w="3340" w:type="dxa"/>
          </w:tcPr>
          <w:p w:rsidR="003601B2" w:rsidRDefault="003601B2" w:rsidP="0036386F">
            <w:pPr>
              <w:rPr>
                <w:rFonts w:ascii="Times New Roman" w:hAnsi="Times New Roman" w:cs="Times New Roman"/>
                <w:color w:val="333333"/>
                <w:sz w:val="28"/>
                <w:lang w:val="uk-UA"/>
              </w:rPr>
            </w:pPr>
          </w:p>
          <w:p w:rsidR="00086996" w:rsidRPr="0036386F" w:rsidRDefault="0036386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386F">
              <w:rPr>
                <w:rFonts w:ascii="Times New Roman" w:hAnsi="Times New Roman" w:cs="Times New Roman"/>
                <w:color w:val="333333"/>
                <w:sz w:val="28"/>
                <w:lang w:val="uk-UA"/>
              </w:rPr>
              <w:t>Мотрійки дуже поспішали і забули домалювати геометричні</w:t>
            </w:r>
            <w:r w:rsidRPr="0036386F">
              <w:rPr>
                <w:rFonts w:ascii="Times New Roman" w:hAnsi="Times New Roman" w:cs="Times New Roman"/>
                <w:color w:val="333333"/>
                <w:sz w:val="28"/>
              </w:rPr>
              <w:t xml:space="preserve">. </w:t>
            </w:r>
            <w:r w:rsidRPr="0036386F">
              <w:rPr>
                <w:rFonts w:ascii="Times New Roman" w:hAnsi="Times New Roman" w:cs="Times New Roman"/>
                <w:color w:val="333333"/>
                <w:sz w:val="28"/>
                <w:lang w:val="uk-UA"/>
              </w:rPr>
              <w:t xml:space="preserve">Потрібно домалювати їх так,що справа було </w:t>
            </w:r>
            <w:r w:rsidRPr="0036386F">
              <w:rPr>
                <w:rFonts w:ascii="Times New Roman" w:hAnsi="Times New Roman" w:cs="Times New Roman"/>
                <w:color w:val="333333"/>
                <w:sz w:val="28"/>
                <w:lang w:val="uk-UA"/>
              </w:rPr>
              <w:lastRenderedPageBreak/>
              <w:t>так як зліва і навпаки.</w:t>
            </w:r>
          </w:p>
        </w:tc>
      </w:tr>
      <w:tr w:rsidR="0036386F" w:rsidTr="0036386F">
        <w:tc>
          <w:tcPr>
            <w:tcW w:w="747" w:type="dxa"/>
          </w:tcPr>
          <w:p w:rsidR="00086996" w:rsidRPr="00041F88" w:rsidRDefault="00086996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8" w:type="dxa"/>
          </w:tcPr>
          <w:p w:rsidR="00086996" w:rsidRDefault="00086996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3638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Полагодь місточок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3601B2" w:rsidRPr="00041F88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85F0E1" wp14:editId="0C76E027">
                  <wp:extent cx="1190625" cy="914400"/>
                  <wp:effectExtent l="0" t="0" r="9525" b="0"/>
                  <wp:docPr id="13" name="Рисунок 13" descr="C:\Users\Ures\Desktop\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res\Desktop\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086996" w:rsidRPr="0036386F" w:rsidRDefault="0036386F" w:rsidP="003638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Вправляти в порівнянні величин,формувати вміння виставляти дані фігури в порядку (від більшого до меншого і навпаки)</w:t>
            </w:r>
          </w:p>
        </w:tc>
        <w:tc>
          <w:tcPr>
            <w:tcW w:w="3340" w:type="dxa"/>
          </w:tcPr>
          <w:p w:rsidR="0036386F" w:rsidRPr="0036386F" w:rsidRDefault="0036386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 дітьми лежать смужечки різної величини,діти мають порівняти їх і виставити їх в правильній послідовності.</w:t>
            </w:r>
          </w:p>
        </w:tc>
      </w:tr>
    </w:tbl>
    <w:p w:rsidR="0097716E" w:rsidRDefault="0097716E">
      <w:pPr>
        <w:rPr>
          <w:rFonts w:ascii="Times New Roman" w:hAnsi="Times New Roman" w:cs="Times New Roman"/>
          <w:sz w:val="28"/>
          <w:szCs w:val="28"/>
        </w:rPr>
      </w:pPr>
    </w:p>
    <w:p w:rsidR="00E55F50" w:rsidRDefault="0036386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E55F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363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F50" w:rsidRDefault="00E55F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1C7" w:rsidRDefault="00B151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1C7" w:rsidRDefault="00B151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1C7" w:rsidRDefault="00B151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1C7" w:rsidRDefault="00B151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51C7" w:rsidRDefault="00B151C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386F" w:rsidRPr="0036386F" w:rsidRDefault="0036386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8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1"/>
        <w:gridCol w:w="2706"/>
        <w:gridCol w:w="2958"/>
        <w:gridCol w:w="3176"/>
      </w:tblGrid>
      <w:tr w:rsidR="0036386F" w:rsidRPr="00086996" w:rsidTr="0036386F">
        <w:trPr>
          <w:gridAfter w:val="2"/>
          <w:wAfter w:w="6380" w:type="dxa"/>
          <w:trHeight w:val="480"/>
        </w:trPr>
        <w:tc>
          <w:tcPr>
            <w:tcW w:w="747" w:type="dxa"/>
            <w:vMerge w:val="restart"/>
          </w:tcPr>
          <w:p w:rsidR="0036386F" w:rsidRDefault="0036386F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 гри</w:t>
            </w:r>
          </w:p>
        </w:tc>
        <w:tc>
          <w:tcPr>
            <w:tcW w:w="2218" w:type="dxa"/>
            <w:vMerge w:val="restart"/>
          </w:tcPr>
          <w:p w:rsidR="0036386F" w:rsidRPr="0036386F" w:rsidRDefault="0036386F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386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Ми-діти твої Україно</w:t>
            </w:r>
          </w:p>
        </w:tc>
      </w:tr>
      <w:tr w:rsidR="0036386F" w:rsidTr="0036386F">
        <w:trPr>
          <w:trHeight w:val="480"/>
        </w:trPr>
        <w:tc>
          <w:tcPr>
            <w:tcW w:w="747" w:type="dxa"/>
            <w:vMerge/>
          </w:tcPr>
          <w:p w:rsidR="0036386F" w:rsidRDefault="0036386F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8" w:type="dxa"/>
            <w:vMerge/>
          </w:tcPr>
          <w:p w:rsidR="0036386F" w:rsidRDefault="0036386F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40" w:type="dxa"/>
          </w:tcPr>
          <w:p w:rsidR="0036386F" w:rsidRDefault="0036386F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Мета</w:t>
            </w:r>
          </w:p>
        </w:tc>
        <w:tc>
          <w:tcPr>
            <w:tcW w:w="3340" w:type="dxa"/>
          </w:tcPr>
          <w:p w:rsidR="0036386F" w:rsidRDefault="0036386F" w:rsidP="0036386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Хід гри</w:t>
            </w:r>
          </w:p>
        </w:tc>
      </w:tr>
      <w:tr w:rsidR="0036386F" w:rsidRPr="00CC0511" w:rsidTr="0036386F">
        <w:tc>
          <w:tcPr>
            <w:tcW w:w="747" w:type="dxa"/>
          </w:tcPr>
          <w:p w:rsidR="0036386F" w:rsidRPr="000D296E" w:rsidRDefault="0036386F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18" w:type="dxa"/>
          </w:tcPr>
          <w:p w:rsidR="0036386F" w:rsidRDefault="0036386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A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Покажи цифру на один більше або менше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3601B2" w:rsidRPr="000D296E" w:rsidRDefault="003601B2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81E7BF" wp14:editId="5DA47156">
                  <wp:extent cx="1257300" cy="704850"/>
                  <wp:effectExtent l="0" t="0" r="0" b="0"/>
                  <wp:docPr id="18" name="Рисунок 18" descr="C:\Users\Ures\Desktop\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es\Desktop\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36386F" w:rsidRPr="001708F3" w:rsidRDefault="008A661A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Закріпити порядкову і кількісну лічбу, вчити орієнтуватися в числах,і знаходити на один більше чи менше від заданого числа</w:t>
            </w:r>
          </w:p>
        </w:tc>
        <w:tc>
          <w:tcPr>
            <w:tcW w:w="3340" w:type="dxa"/>
          </w:tcPr>
          <w:p w:rsidR="0036386F" w:rsidRPr="00CC0511" w:rsidRDefault="008A661A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 дітьми числовий ряд від 0-10, діти рахують почерзі,потім вихователь задає число і дитина має показати на одне більше чі менше.</w:t>
            </w:r>
          </w:p>
        </w:tc>
      </w:tr>
      <w:tr w:rsidR="0036386F" w:rsidRPr="00F8387B" w:rsidTr="0036386F">
        <w:tc>
          <w:tcPr>
            <w:tcW w:w="747" w:type="dxa"/>
          </w:tcPr>
          <w:p w:rsidR="0036386F" w:rsidRPr="00F54472" w:rsidRDefault="0036386F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44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18" w:type="dxa"/>
          </w:tcPr>
          <w:p w:rsidR="0036386F" w:rsidRDefault="0036386F" w:rsidP="008A66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A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Чарівний мішечок»</w:t>
            </w:r>
          </w:p>
          <w:p w:rsidR="003601B2" w:rsidRPr="001708F3" w:rsidRDefault="003601B2" w:rsidP="008A66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9CE01D" wp14:editId="054E7348">
                  <wp:extent cx="1304925" cy="1009650"/>
                  <wp:effectExtent l="0" t="0" r="9525" b="0"/>
                  <wp:docPr id="19" name="Рисунок 19" descr="C:\Users\Ures\Desktop\435x435-o_geom_figurah_2.a2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res\Desktop\435x435-o_geom_figurah_2.a2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36386F" w:rsidRPr="00F8387B" w:rsidRDefault="008A661A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закріпляти знання геометричних фігур,та вміння знаходити їх на дотик</w:t>
            </w:r>
          </w:p>
        </w:tc>
        <w:tc>
          <w:tcPr>
            <w:tcW w:w="3340" w:type="dxa"/>
          </w:tcPr>
          <w:p w:rsidR="0036386F" w:rsidRPr="00F8387B" w:rsidRDefault="008A661A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вихователя є чарівний мішечок, в якому знаходяться різні геометричні фігури,дитина має на дотик знайти фігуру і описати її.</w:t>
            </w:r>
          </w:p>
        </w:tc>
      </w:tr>
      <w:tr w:rsidR="0036386F" w:rsidRPr="006B6C8E" w:rsidTr="0036386F">
        <w:tc>
          <w:tcPr>
            <w:tcW w:w="747" w:type="dxa"/>
          </w:tcPr>
          <w:p w:rsidR="0036386F" w:rsidRPr="0010780A" w:rsidRDefault="0036386F" w:rsidP="003638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7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18" w:type="dxa"/>
          </w:tcPr>
          <w:p w:rsidR="0036386F" w:rsidRDefault="0036386F" w:rsidP="009A2C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8A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Коли це </w:t>
            </w:r>
            <w:r w:rsidR="009A2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відбувається</w:t>
            </w:r>
            <w:r w:rsidR="008A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3601B2" w:rsidRPr="009B6F15" w:rsidRDefault="003601B2" w:rsidP="009A2C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A95438" wp14:editId="5410B19F">
                  <wp:extent cx="1581150" cy="914400"/>
                  <wp:effectExtent l="0" t="0" r="0" b="0"/>
                  <wp:docPr id="20" name="Рисунок 20" descr="C:\Users\Ures\Desktop\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res\Desktop\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36386F" w:rsidRPr="006B6C8E" w:rsidRDefault="008A661A" w:rsidP="009A2C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Вчити орієнтуватися в часі</w:t>
            </w:r>
            <w:r w:rsidR="009A2C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допомогою наочного матеріалу,закріпити поняття чатин доби</w:t>
            </w:r>
          </w:p>
        </w:tc>
        <w:tc>
          <w:tcPr>
            <w:tcW w:w="3340" w:type="dxa"/>
          </w:tcPr>
          <w:p w:rsidR="0036386F" w:rsidRPr="006B6C8E" w:rsidRDefault="009A2CDE" w:rsidP="003638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Перед дітьми серія малюнків,на якій переплутані дїї.дитина повинна виправити словесно, що переплутано і коли насправді ці дії відбуваються.</w:t>
            </w:r>
          </w:p>
        </w:tc>
      </w:tr>
      <w:tr w:rsidR="0036386F" w:rsidRPr="0036386F" w:rsidTr="0036386F">
        <w:tc>
          <w:tcPr>
            <w:tcW w:w="747" w:type="dxa"/>
          </w:tcPr>
          <w:p w:rsidR="0036386F" w:rsidRPr="009B6F15" w:rsidRDefault="0036386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9B6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18" w:type="dxa"/>
          </w:tcPr>
          <w:p w:rsidR="0036386F" w:rsidRDefault="0036386F" w:rsidP="009A2C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85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Назви скоріше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3601B2" w:rsidRPr="00041F88" w:rsidRDefault="003601B2" w:rsidP="009A2C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F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7B1354" wp14:editId="4FA14CF0">
                  <wp:extent cx="1381125" cy="1190625"/>
                  <wp:effectExtent l="0" t="0" r="9525" b="9525"/>
                  <wp:docPr id="21" name="Рисунок 21" descr="C:\Users\Ures\Desktop\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res\Desktop\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36386F" w:rsidRPr="006B6C8E" w:rsidRDefault="00285B14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Закріпити знання днів неділлі</w:t>
            </w:r>
          </w:p>
        </w:tc>
        <w:tc>
          <w:tcPr>
            <w:tcW w:w="3340" w:type="dxa"/>
          </w:tcPr>
          <w:p w:rsidR="0036386F" w:rsidRPr="0036386F" w:rsidRDefault="00285B14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Діти стають в коло, вихователь кидає кожному м'яч,задаючи питання , наприклад «який день йде після середи?який перший день неділлі?останній?»</w:t>
            </w:r>
          </w:p>
        </w:tc>
      </w:tr>
      <w:tr w:rsidR="0036386F" w:rsidRPr="0036386F" w:rsidTr="0036386F">
        <w:tc>
          <w:tcPr>
            <w:tcW w:w="747" w:type="dxa"/>
          </w:tcPr>
          <w:p w:rsidR="0036386F" w:rsidRPr="00041F88" w:rsidRDefault="0036386F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18" w:type="dxa"/>
          </w:tcPr>
          <w:p w:rsidR="0036386F" w:rsidRDefault="0036386F" w:rsidP="00285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285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Пригостимо гостей</w:t>
            </w:r>
            <w:r w:rsidRPr="00041F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3601B2" w:rsidRPr="00041F88" w:rsidRDefault="003601B2" w:rsidP="00285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01B2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181B4" wp14:editId="0CA9D386">
                  <wp:extent cx="1190625" cy="914400"/>
                  <wp:effectExtent l="0" t="0" r="9525" b="0"/>
                  <wp:docPr id="22" name="Рисунок 22" descr="C:\Users\Ures\Desktop\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res\Desktop\5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0" w:type="dxa"/>
          </w:tcPr>
          <w:p w:rsidR="0036386F" w:rsidRPr="00285B14" w:rsidRDefault="00285B14" w:rsidP="0036386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285B14">
              <w:rPr>
                <w:rFonts w:ascii="Times New Roman" w:hAnsi="Times New Roman" w:cs="Times New Roman"/>
                <w:sz w:val="28"/>
                <w:szCs w:val="28"/>
              </w:rPr>
              <w:t>озвивати вміння дітей порівнювати два предмети за величиною, активізувати в мові дітей слова «великий-маленький».</w:t>
            </w:r>
          </w:p>
        </w:tc>
        <w:tc>
          <w:tcPr>
            <w:tcW w:w="3340" w:type="dxa"/>
          </w:tcPr>
          <w:p w:rsidR="0036386F" w:rsidRPr="0036386F" w:rsidRDefault="00285B14" w:rsidP="003638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фланелеграфі розташовані картинки </w:t>
            </w:r>
            <w:r w:rsidR="00E41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звірят,розмірами від найбільшого до найменшого і чашечки такого ж розміру.Дітям  потрібно пригостити кожного гостя розтавивши правильно  чашечки.</w:t>
            </w:r>
          </w:p>
        </w:tc>
      </w:tr>
    </w:tbl>
    <w:p w:rsidR="00A535AA" w:rsidRDefault="00A535A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lastRenderedPageBreak/>
        <w:t>1 .Давидов</w:t>
      </w:r>
      <w:proofErr w:type="gramStart"/>
      <w:r w:rsidRPr="00EC70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С</w:t>
      </w:r>
      <w:proofErr w:type="gramEnd"/>
      <w:r w:rsidRPr="00EC70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т. Ст. Теорія розвивального навчання. - М, 1996. 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 Щербакова О.І. Методика навчання математики в дитячому садку. - М, 2000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3. </w:t>
      </w: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Воліна В.В. Свято числа. - М, 1996.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4. </w:t>
      </w:r>
      <w:r w:rsidRPr="00EC70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Люблінська А.А. Дитяча психологія. - М., 1971.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5. Формування елементарних математичних уявлень у дошкільнят./ </w:t>
      </w:r>
      <w:proofErr w:type="gramStart"/>
      <w:r w:rsidRPr="00EC70F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</w:t>
      </w:r>
      <w:proofErr w:type="gramEnd"/>
      <w:r w:rsidRPr="00EC70FF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ід. ред. А.А. </w:t>
      </w: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Столяра. - М, 1988.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6. Пілюгіна Ц.Р. Розвиток сприймання в ранньому і дошкільному дитинстві. - М, 1996.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Непомняща Н.І. Психологічний аналіз навчання дітей 3-7 років. - М., 1983. 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Тарунтаева Т.В. Розвиток елементарних математичних уявлень у дошкільнят. - М., 1980.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9. Данилова В.В.; Рихтерман Т.Д., Михайлова З.О. та ін Навчання математики в дитячому садку - М, </w:t>
      </w: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1997.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10. Єрофєєва Т.І. та ін, Математика для дошкільнят. - М., 1994.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11. Фідлер М. Математика вже в дитячому саду. - М., 1981.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Карнєєва Г.А. Роль предметних дій у формуванні поняття числа у дошкільнят // питан. психології.-1998. - №2.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0F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14. Леушина А.М. Формування елементарних математичних уявлень у дітей </w:t>
      </w: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 віку. -М., 1974.</w:t>
      </w:r>
    </w:p>
    <w:p w:rsidR="00EC70FF" w:rsidRPr="00EC70FF" w:rsidRDefault="00EC70FF" w:rsidP="00EC7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0F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15. Петровський В.А., Кларина Л.М., Смывина Л.А., Стрєлкова Л.П. Побудова розвиваючої </w:t>
      </w:r>
      <w:r w:rsidRPr="00EC70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 у дошкільній установі. - М.,1992</w:t>
      </w:r>
      <w:r w:rsidRPr="00EC7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0FF" w:rsidRPr="00A535AA" w:rsidRDefault="00EC70FF" w:rsidP="00EC70FF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Гавриш Н.,Безсонова О. Калейдоскоп інформаційно-ігрової творчості дітей.-К.2012.</w:t>
      </w:r>
    </w:p>
    <w:sectPr w:rsidR="00EC70FF" w:rsidRPr="00A535AA" w:rsidSect="00745AD0">
      <w:headerReference w:type="default" r:id="rId16"/>
      <w:footerReference w:type="default" r:id="rId17"/>
      <w:headerReference w:type="first" r:id="rId1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334" w:rsidRDefault="00700334" w:rsidP="00EC70FF">
      <w:pPr>
        <w:spacing w:after="0" w:line="240" w:lineRule="auto"/>
      </w:pPr>
      <w:r>
        <w:separator/>
      </w:r>
    </w:p>
  </w:endnote>
  <w:endnote w:type="continuationSeparator" w:id="0">
    <w:p w:rsidR="00700334" w:rsidRDefault="00700334" w:rsidP="00EC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021700"/>
      <w:docPartObj>
        <w:docPartGallery w:val="Page Numbers (Bottom of Page)"/>
        <w:docPartUnique/>
      </w:docPartObj>
    </w:sdtPr>
    <w:sdtContent>
      <w:p w:rsidR="00B151C7" w:rsidRDefault="00B151C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6C">
          <w:rPr>
            <w:noProof/>
          </w:rPr>
          <w:t>2</w:t>
        </w:r>
        <w:r>
          <w:fldChar w:fldCharType="end"/>
        </w:r>
      </w:p>
    </w:sdtContent>
  </w:sdt>
  <w:p w:rsidR="00B151C7" w:rsidRDefault="00B151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334" w:rsidRDefault="00700334" w:rsidP="00EC70FF">
      <w:pPr>
        <w:spacing w:after="0" w:line="240" w:lineRule="auto"/>
      </w:pPr>
      <w:r>
        <w:separator/>
      </w:r>
    </w:p>
  </w:footnote>
  <w:footnote w:type="continuationSeparator" w:id="0">
    <w:p w:rsidR="00700334" w:rsidRDefault="00700334" w:rsidP="00EC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</w:tblGrid>
    <w:tr w:rsidR="00687EC5" w:rsidTr="00745AD0">
      <w:trPr>
        <w:trHeight w:val="720"/>
      </w:trPr>
      <w:tc>
        <w:tcPr>
          <w:tcW w:w="2500" w:type="pct"/>
        </w:tcPr>
        <w:p w:rsidR="00687EC5" w:rsidRDefault="00687EC5">
          <w:pPr>
            <w:pStyle w:val="a8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2500" w:type="pct"/>
        </w:tcPr>
        <w:p w:rsidR="00687EC5" w:rsidRDefault="00687EC5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</w:tr>
  </w:tbl>
  <w:p w:rsidR="00687EC5" w:rsidRDefault="00687EC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</w:tblGrid>
    <w:tr w:rsidR="00687EC5" w:rsidTr="00745AD0">
      <w:trPr>
        <w:trHeight w:val="720"/>
      </w:trPr>
      <w:tc>
        <w:tcPr>
          <w:tcW w:w="2500" w:type="pct"/>
        </w:tcPr>
        <w:p w:rsidR="00687EC5" w:rsidRDefault="00687EC5">
          <w:pPr>
            <w:pStyle w:val="a8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2500" w:type="pct"/>
        </w:tcPr>
        <w:p w:rsidR="00687EC5" w:rsidRDefault="00687EC5">
          <w:pPr>
            <w:pStyle w:val="a8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</w:tr>
  </w:tbl>
  <w:p w:rsidR="00687EC5" w:rsidRDefault="00687EC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C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9DC3A39"/>
    <w:multiLevelType w:val="hybridMultilevel"/>
    <w:tmpl w:val="1B364D04"/>
    <w:lvl w:ilvl="0" w:tplc="97A64B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741B9"/>
    <w:multiLevelType w:val="multilevel"/>
    <w:tmpl w:val="5042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B5"/>
    <w:rsid w:val="00003B6D"/>
    <w:rsid w:val="00041F88"/>
    <w:rsid w:val="00086996"/>
    <w:rsid w:val="000F5437"/>
    <w:rsid w:val="00285B14"/>
    <w:rsid w:val="00347CC9"/>
    <w:rsid w:val="003601B2"/>
    <w:rsid w:val="00362E43"/>
    <w:rsid w:val="0036386F"/>
    <w:rsid w:val="00417631"/>
    <w:rsid w:val="004E226C"/>
    <w:rsid w:val="00540FAB"/>
    <w:rsid w:val="00554C1B"/>
    <w:rsid w:val="005859BF"/>
    <w:rsid w:val="00617B4D"/>
    <w:rsid w:val="00687EC5"/>
    <w:rsid w:val="006B6C8E"/>
    <w:rsid w:val="00700334"/>
    <w:rsid w:val="00745AD0"/>
    <w:rsid w:val="00784AE4"/>
    <w:rsid w:val="007C37F1"/>
    <w:rsid w:val="007F4448"/>
    <w:rsid w:val="00856131"/>
    <w:rsid w:val="008A00E2"/>
    <w:rsid w:val="008A661A"/>
    <w:rsid w:val="0090756C"/>
    <w:rsid w:val="00964D5F"/>
    <w:rsid w:val="0097716E"/>
    <w:rsid w:val="009A2CDE"/>
    <w:rsid w:val="009B676C"/>
    <w:rsid w:val="009B6F15"/>
    <w:rsid w:val="00A44D07"/>
    <w:rsid w:val="00A535AA"/>
    <w:rsid w:val="00B151C7"/>
    <w:rsid w:val="00E37F44"/>
    <w:rsid w:val="00E4184A"/>
    <w:rsid w:val="00E55F50"/>
    <w:rsid w:val="00E56BB5"/>
    <w:rsid w:val="00EC70FF"/>
    <w:rsid w:val="00F8387B"/>
    <w:rsid w:val="00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43"/>
  </w:style>
  <w:style w:type="paragraph" w:styleId="2">
    <w:name w:val="heading 2"/>
    <w:basedOn w:val="a"/>
    <w:link w:val="20"/>
    <w:uiPriority w:val="9"/>
    <w:qFormat/>
    <w:rsid w:val="00417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F54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F5437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7F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76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A535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C7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0FF"/>
  </w:style>
  <w:style w:type="paragraph" w:styleId="aa">
    <w:name w:val="footer"/>
    <w:basedOn w:val="a"/>
    <w:link w:val="ab"/>
    <w:uiPriority w:val="99"/>
    <w:unhideWhenUsed/>
    <w:rsid w:val="00EC7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0FF"/>
  </w:style>
  <w:style w:type="character" w:styleId="ac">
    <w:name w:val="line number"/>
    <w:basedOn w:val="a0"/>
    <w:uiPriority w:val="99"/>
    <w:semiHidden/>
    <w:unhideWhenUsed/>
    <w:rsid w:val="00856131"/>
  </w:style>
  <w:style w:type="paragraph" w:styleId="ad">
    <w:name w:val="Balloon Text"/>
    <w:basedOn w:val="a"/>
    <w:link w:val="ae"/>
    <w:uiPriority w:val="99"/>
    <w:semiHidden/>
    <w:unhideWhenUsed/>
    <w:rsid w:val="0068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87EC5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687EC5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687EC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43"/>
  </w:style>
  <w:style w:type="paragraph" w:styleId="2">
    <w:name w:val="heading 2"/>
    <w:basedOn w:val="a"/>
    <w:link w:val="20"/>
    <w:uiPriority w:val="9"/>
    <w:qFormat/>
    <w:rsid w:val="00417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F54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F5437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7F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F4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76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A535A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C7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70FF"/>
  </w:style>
  <w:style w:type="paragraph" w:styleId="aa">
    <w:name w:val="footer"/>
    <w:basedOn w:val="a"/>
    <w:link w:val="ab"/>
    <w:uiPriority w:val="99"/>
    <w:unhideWhenUsed/>
    <w:rsid w:val="00EC7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70FF"/>
  </w:style>
  <w:style w:type="character" w:styleId="ac">
    <w:name w:val="line number"/>
    <w:basedOn w:val="a0"/>
    <w:uiPriority w:val="99"/>
    <w:semiHidden/>
    <w:unhideWhenUsed/>
    <w:rsid w:val="00856131"/>
  </w:style>
  <w:style w:type="paragraph" w:styleId="ad">
    <w:name w:val="Balloon Text"/>
    <w:basedOn w:val="a"/>
    <w:link w:val="ae"/>
    <w:uiPriority w:val="99"/>
    <w:semiHidden/>
    <w:unhideWhenUsed/>
    <w:rsid w:val="00687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87EC5"/>
    <w:rPr>
      <w:rFonts w:ascii="Tahoma" w:hAnsi="Tahoma" w:cs="Tahoma"/>
      <w:sz w:val="16"/>
      <w:szCs w:val="16"/>
    </w:rPr>
  </w:style>
  <w:style w:type="paragraph" w:styleId="af">
    <w:name w:val="No Spacing"/>
    <w:link w:val="af0"/>
    <w:uiPriority w:val="1"/>
    <w:qFormat/>
    <w:rsid w:val="00687EC5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687EC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A"/>
    <w:rsid w:val="003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CADA605FE445B5BCD46A5FCAC5C381">
    <w:name w:val="EBCADA605FE445B5BCD46A5FCAC5C381"/>
    <w:rsid w:val="0039052A"/>
  </w:style>
  <w:style w:type="paragraph" w:customStyle="1" w:styleId="2CCF1B94435040C0AA6BD530BC07FEC7">
    <w:name w:val="2CCF1B94435040C0AA6BD530BC07FEC7"/>
    <w:rsid w:val="0039052A"/>
  </w:style>
  <w:style w:type="paragraph" w:customStyle="1" w:styleId="6BA41DD393894F78A0931C2D709F182A">
    <w:name w:val="6BA41DD393894F78A0931C2D709F182A"/>
    <w:rsid w:val="0039052A"/>
  </w:style>
  <w:style w:type="paragraph" w:customStyle="1" w:styleId="F9A765B95FCE4630BE3576BF0E316D66">
    <w:name w:val="F9A765B95FCE4630BE3576BF0E316D66"/>
    <w:rsid w:val="0039052A"/>
  </w:style>
  <w:style w:type="paragraph" w:customStyle="1" w:styleId="9CFEAA4D3FEB4EDAB72BCBFCB298D2EB">
    <w:name w:val="9CFEAA4D3FEB4EDAB72BCBFCB298D2EB"/>
    <w:rsid w:val="003905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CADA605FE445B5BCD46A5FCAC5C381">
    <w:name w:val="EBCADA605FE445B5BCD46A5FCAC5C381"/>
    <w:rsid w:val="0039052A"/>
  </w:style>
  <w:style w:type="paragraph" w:customStyle="1" w:styleId="2CCF1B94435040C0AA6BD530BC07FEC7">
    <w:name w:val="2CCF1B94435040C0AA6BD530BC07FEC7"/>
    <w:rsid w:val="0039052A"/>
  </w:style>
  <w:style w:type="paragraph" w:customStyle="1" w:styleId="6BA41DD393894F78A0931C2D709F182A">
    <w:name w:val="6BA41DD393894F78A0931C2D709F182A"/>
    <w:rsid w:val="0039052A"/>
  </w:style>
  <w:style w:type="paragraph" w:customStyle="1" w:styleId="F9A765B95FCE4630BE3576BF0E316D66">
    <w:name w:val="F9A765B95FCE4630BE3576BF0E316D66"/>
    <w:rsid w:val="0039052A"/>
  </w:style>
  <w:style w:type="paragraph" w:customStyle="1" w:styleId="9CFEAA4D3FEB4EDAB72BCBFCB298D2EB">
    <w:name w:val="9CFEAA4D3FEB4EDAB72BCBFCB298D2EB"/>
    <w:rsid w:val="00390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EE89-71B1-4C05-8A6A-51A1B814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36</Pages>
  <Words>10205</Words>
  <Characters>58170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Ures</dc:creator>
  <cp:keywords/>
  <dc:description/>
  <cp:lastModifiedBy>111</cp:lastModifiedBy>
  <cp:revision>11</cp:revision>
  <dcterms:created xsi:type="dcterms:W3CDTF">2016-02-01T13:06:00Z</dcterms:created>
  <dcterms:modified xsi:type="dcterms:W3CDTF">2016-02-04T17:04:00Z</dcterms:modified>
</cp:coreProperties>
</file>